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C99C9" w14:textId="67C0F75B" w:rsidR="00372E45" w:rsidRPr="007E38A8" w:rsidRDefault="00427764" w:rsidP="007E38A8">
      <w:pPr>
        <w:jc w:val="center"/>
        <w:rPr>
          <w:sz w:val="48"/>
          <w:szCs w:val="48"/>
        </w:rPr>
      </w:pPr>
      <w:r w:rsidRPr="007E38A8">
        <w:rPr>
          <w:sz w:val="48"/>
          <w:szCs w:val="48"/>
        </w:rPr>
        <w:t>Wednesday Night R</w:t>
      </w:r>
      <w:r w:rsidR="00746E59" w:rsidRPr="007E38A8">
        <w:rPr>
          <w:sz w:val="48"/>
          <w:szCs w:val="48"/>
        </w:rPr>
        <w:t>ace #4</w:t>
      </w:r>
    </w:p>
    <w:p w14:paraId="1D7CC5E5" w14:textId="2B70D1F8" w:rsidR="00746E59" w:rsidRPr="007E38A8" w:rsidRDefault="00746E59" w:rsidP="007E38A8">
      <w:pPr>
        <w:jc w:val="center"/>
        <w:rPr>
          <w:sz w:val="48"/>
          <w:szCs w:val="48"/>
        </w:rPr>
      </w:pPr>
      <w:r w:rsidRPr="007E38A8">
        <w:rPr>
          <w:sz w:val="48"/>
          <w:szCs w:val="48"/>
        </w:rPr>
        <w:t>July 8, 2026</w:t>
      </w:r>
    </w:p>
    <w:p w14:paraId="5B5C77A5" w14:textId="6693DBDD" w:rsidR="00746E59" w:rsidRPr="007E38A8" w:rsidRDefault="00746E59" w:rsidP="007E38A8">
      <w:pPr>
        <w:jc w:val="center"/>
        <w:rPr>
          <w:sz w:val="48"/>
          <w:szCs w:val="48"/>
        </w:rPr>
      </w:pPr>
      <w:r w:rsidRPr="007E38A8">
        <w:rPr>
          <w:sz w:val="48"/>
          <w:szCs w:val="48"/>
        </w:rPr>
        <w:t>Prairie Flow Trails</w:t>
      </w:r>
    </w:p>
    <w:p w14:paraId="3BC6287B" w14:textId="5C845277" w:rsidR="00746E59" w:rsidRPr="007E38A8" w:rsidRDefault="00746E59" w:rsidP="007E38A8">
      <w:pPr>
        <w:jc w:val="center"/>
        <w:rPr>
          <w:sz w:val="48"/>
          <w:szCs w:val="48"/>
        </w:rPr>
      </w:pPr>
      <w:r w:rsidRPr="007E38A8">
        <w:rPr>
          <w:sz w:val="48"/>
          <w:szCs w:val="48"/>
        </w:rPr>
        <w:t>Portage Junkyard Dogs</w:t>
      </w:r>
    </w:p>
    <w:p w14:paraId="596A8B20" w14:textId="2F876697" w:rsidR="00372E45" w:rsidRPr="00A36215" w:rsidRDefault="00B367F7" w:rsidP="00A36215">
      <w:pPr>
        <w:jc w:val="center"/>
        <w:rPr>
          <w:sz w:val="48"/>
          <w:szCs w:val="48"/>
          <w:lang w:val="en-US"/>
        </w:rPr>
      </w:pPr>
      <w:r>
        <w:rPr>
          <w:noProof/>
        </w:rPr>
        <w:drawing>
          <wp:inline distT="0" distB="0" distL="0" distR="0" wp14:anchorId="78778B64" wp14:editId="1D2B61AF">
            <wp:extent cx="2197100" cy="21971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7100" cy="2197100"/>
                    </a:xfrm>
                    <a:prstGeom prst="rect">
                      <a:avLst/>
                    </a:prstGeom>
                    <a:noFill/>
                    <a:ln>
                      <a:noFill/>
                    </a:ln>
                  </pic:spPr>
                </pic:pic>
              </a:graphicData>
            </a:graphic>
          </wp:inline>
        </w:drawing>
      </w:r>
    </w:p>
    <w:p w14:paraId="67682DE7" w14:textId="77777777" w:rsidR="00372E45" w:rsidRDefault="00372E45"/>
    <w:p w14:paraId="22B5EA9C" w14:textId="77777777" w:rsidR="00372E45" w:rsidRDefault="00372E45"/>
    <w:p w14:paraId="37F62788" w14:textId="77777777" w:rsidR="00372E45" w:rsidRDefault="00372E45"/>
    <w:p w14:paraId="79576378" w14:textId="77777777" w:rsidR="00372E45" w:rsidRDefault="00372E45"/>
    <w:p w14:paraId="288FF558" w14:textId="77777777" w:rsidR="00372E45" w:rsidRDefault="00372E45"/>
    <w:p w14:paraId="35C40976" w14:textId="77777777" w:rsidR="00372E45" w:rsidRDefault="00372E45"/>
    <w:p w14:paraId="3CABBB33" w14:textId="77777777" w:rsidR="00372E45" w:rsidRDefault="00372E45"/>
    <w:p w14:paraId="23396A5F" w14:textId="77777777" w:rsidR="00372E45" w:rsidRDefault="00372E45"/>
    <w:p w14:paraId="6CB285FE" w14:textId="77777777" w:rsidR="00372E45" w:rsidRDefault="00372E45"/>
    <w:p w14:paraId="17CB460E" w14:textId="77777777" w:rsidR="00372E45" w:rsidRDefault="00372E45"/>
    <w:p w14:paraId="6C4B4666" w14:textId="77777777" w:rsidR="00372E45" w:rsidRDefault="00372E45"/>
    <w:p w14:paraId="1ED8A38E" w14:textId="77777777" w:rsidR="00372E45" w:rsidRDefault="00372E45"/>
    <w:p w14:paraId="780732A8" w14:textId="77777777" w:rsidR="00372E45" w:rsidRDefault="00372E45"/>
    <w:p w14:paraId="472F6073" w14:textId="77777777" w:rsidR="00372E45" w:rsidRDefault="00372E45"/>
    <w:p w14:paraId="7F93FAB5" w14:textId="77777777" w:rsidR="00372E45" w:rsidRDefault="00372E45"/>
    <w:p w14:paraId="6B05F746" w14:textId="77777777" w:rsidR="00372E45" w:rsidRDefault="00372E45"/>
    <w:p w14:paraId="5EEC2CA4" w14:textId="77777777" w:rsidR="00372E45" w:rsidRDefault="00372E45"/>
    <w:p w14:paraId="2579854B" w14:textId="77777777" w:rsidR="00372E45" w:rsidRDefault="00372E45"/>
    <w:p w14:paraId="41FB4F6F" w14:textId="77777777" w:rsidR="00372E45" w:rsidRDefault="00372E45"/>
    <w:p w14:paraId="61233036" w14:textId="77777777" w:rsidR="00372E45" w:rsidRDefault="00372E45"/>
    <w:p w14:paraId="1DFD6E1F" w14:textId="77777777" w:rsidR="00372E45" w:rsidRDefault="00372E45"/>
    <w:p w14:paraId="1E766152" w14:textId="77777777" w:rsidR="00372E45" w:rsidRDefault="00372E45"/>
    <w:p w14:paraId="3123B4B2" w14:textId="77777777" w:rsidR="00C11111" w:rsidRDefault="00C11111"/>
    <w:p w14:paraId="4115D60C" w14:textId="4A04B1BE" w:rsidR="00372E45" w:rsidRDefault="00861081">
      <w:pPr>
        <w:rPr>
          <w:b/>
          <w:bCs/>
          <w:sz w:val="28"/>
          <w:szCs w:val="28"/>
        </w:rPr>
      </w:pPr>
      <w:r>
        <w:rPr>
          <w:b/>
          <w:bCs/>
          <w:sz w:val="28"/>
          <w:szCs w:val="28"/>
        </w:rPr>
        <w:lastRenderedPageBreak/>
        <w:t>General Information</w:t>
      </w:r>
    </w:p>
    <w:p w14:paraId="7DC1707C" w14:textId="7905DFB0" w:rsidR="00372E45" w:rsidRPr="00D047B5" w:rsidRDefault="001744E9">
      <w:r w:rsidRPr="00D047B5">
        <w:t>Wednesday Night Race Series #4</w:t>
      </w:r>
    </w:p>
    <w:p w14:paraId="01054075" w14:textId="579706E6" w:rsidR="00372E45" w:rsidRPr="00D047B5" w:rsidRDefault="00861081">
      <w:r w:rsidRPr="00D047B5">
        <w:t xml:space="preserve">Date: </w:t>
      </w:r>
      <w:r w:rsidR="001744E9" w:rsidRPr="00D047B5">
        <w:t>July 8, 2026</w:t>
      </w:r>
    </w:p>
    <w:p w14:paraId="562B9625" w14:textId="46A92960" w:rsidR="009C4FDB" w:rsidRPr="00D047B5" w:rsidRDefault="00861081">
      <w:r w:rsidRPr="00D047B5">
        <w:t xml:space="preserve">Time: </w:t>
      </w:r>
      <w:r w:rsidR="009C4FDB" w:rsidRPr="00D047B5">
        <w:t>7:00 Kids / 7:30 Adults</w:t>
      </w:r>
      <w:r w:rsidR="00D047B5" w:rsidRPr="00D047B5">
        <w:t xml:space="preserve"> (1/2 hour later than usual Wed Night </w:t>
      </w:r>
      <w:r w:rsidR="00EC5F3A">
        <w:t xml:space="preserve">Series </w:t>
      </w:r>
      <w:r w:rsidR="00D047B5" w:rsidRPr="00D047B5">
        <w:t>race times)</w:t>
      </w:r>
    </w:p>
    <w:p w14:paraId="604092FE" w14:textId="1CF3D9C4" w:rsidR="00372E45" w:rsidRPr="00D047B5" w:rsidRDefault="00861081">
      <w:r w:rsidRPr="00D047B5">
        <w:t xml:space="preserve">Location: </w:t>
      </w:r>
      <w:r w:rsidR="00D047B5" w:rsidRPr="00D047B5">
        <w:t xml:space="preserve">Prairie Flow </w:t>
      </w:r>
      <w:r w:rsidR="00D047B5">
        <w:t>B</w:t>
      </w:r>
      <w:r w:rsidR="00D047B5" w:rsidRPr="00D047B5">
        <w:t>ike Park, Portage La Prairie</w:t>
      </w:r>
    </w:p>
    <w:p w14:paraId="2853FE3B" w14:textId="77777777" w:rsidR="00372E45" w:rsidRDefault="00372E45">
      <w:pPr>
        <w:rPr>
          <w:b/>
          <w:bCs/>
          <w:sz w:val="28"/>
          <w:szCs w:val="28"/>
        </w:rPr>
      </w:pPr>
    </w:p>
    <w:p w14:paraId="394CDCC0" w14:textId="77777777" w:rsidR="00372E45" w:rsidRDefault="00372E45"/>
    <w:tbl>
      <w:tblPr>
        <w:tblStyle w:val="a"/>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520"/>
        <w:gridCol w:w="2160"/>
        <w:gridCol w:w="2520"/>
      </w:tblGrid>
      <w:tr w:rsidR="00372E45" w14:paraId="03ACF38B" w14:textId="77777777" w:rsidTr="00BC465A">
        <w:trPr>
          <w:trHeight w:val="520"/>
          <w:tblHeader/>
        </w:trPr>
        <w:tc>
          <w:tcPr>
            <w:tcW w:w="9540" w:type="dxa"/>
            <w:gridSpan w:val="4"/>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54BD77E2" w14:textId="77777777" w:rsidR="00372E45" w:rsidRDefault="00861081">
            <w:pPr>
              <w:pStyle w:val="Heading2"/>
              <w:widowControl w:val="0"/>
              <w:spacing w:before="120" w:line="240" w:lineRule="auto"/>
              <w:rPr>
                <w:b/>
                <w:bCs/>
              </w:rPr>
            </w:pPr>
            <w:bookmarkStart w:id="0" w:name="_1pj3o4urehdz" w:colFirst="0" w:colLast="0"/>
            <w:bookmarkEnd w:id="0"/>
            <w:r>
              <w:rPr>
                <w:b/>
                <w:bCs/>
              </w:rPr>
              <w:t>Event Contacts</w:t>
            </w:r>
          </w:p>
        </w:tc>
      </w:tr>
      <w:tr w:rsidR="00372E45" w14:paraId="5AE1F15E" w14:textId="77777777" w:rsidTr="00BC465A">
        <w:trPr>
          <w:tblHeader/>
        </w:trPr>
        <w:tc>
          <w:tcPr>
            <w:tcW w:w="2340"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vAlign w:val="bottom"/>
          </w:tcPr>
          <w:p w14:paraId="1D07D831" w14:textId="77777777" w:rsidR="00372E45" w:rsidRDefault="00861081">
            <w:pPr>
              <w:widowControl w:val="0"/>
              <w:pBdr>
                <w:top w:val="nil"/>
                <w:left w:val="nil"/>
                <w:bottom w:val="nil"/>
                <w:right w:val="nil"/>
                <w:between w:val="nil"/>
              </w:pBdr>
              <w:spacing w:line="240" w:lineRule="auto"/>
            </w:pPr>
            <w:r>
              <w:t>Name</w:t>
            </w:r>
          </w:p>
        </w:tc>
        <w:tc>
          <w:tcPr>
            <w:tcW w:w="2520"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vAlign w:val="bottom"/>
          </w:tcPr>
          <w:p w14:paraId="50FD8839" w14:textId="77777777" w:rsidR="00372E45" w:rsidRDefault="00861081">
            <w:pPr>
              <w:widowControl w:val="0"/>
              <w:pBdr>
                <w:top w:val="nil"/>
                <w:left w:val="nil"/>
                <w:bottom w:val="nil"/>
                <w:right w:val="nil"/>
                <w:between w:val="nil"/>
              </w:pBdr>
              <w:spacing w:line="240" w:lineRule="auto"/>
            </w:pPr>
            <w:r>
              <w:t>Email</w:t>
            </w:r>
          </w:p>
        </w:tc>
        <w:tc>
          <w:tcPr>
            <w:tcW w:w="2160"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vAlign w:val="bottom"/>
          </w:tcPr>
          <w:p w14:paraId="295FC3EE" w14:textId="77777777" w:rsidR="00372E45" w:rsidRDefault="00861081">
            <w:pPr>
              <w:widowControl w:val="0"/>
              <w:pBdr>
                <w:top w:val="nil"/>
                <w:left w:val="nil"/>
                <w:bottom w:val="nil"/>
                <w:right w:val="nil"/>
                <w:between w:val="nil"/>
              </w:pBdr>
              <w:spacing w:line="240" w:lineRule="auto"/>
            </w:pPr>
            <w:r>
              <w:t xml:space="preserve"> Phone</w:t>
            </w:r>
          </w:p>
        </w:tc>
        <w:tc>
          <w:tcPr>
            <w:tcW w:w="2520"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vAlign w:val="bottom"/>
          </w:tcPr>
          <w:p w14:paraId="59EC5767" w14:textId="77777777" w:rsidR="00372E45" w:rsidRDefault="00861081">
            <w:pPr>
              <w:widowControl w:val="0"/>
              <w:pBdr>
                <w:top w:val="nil"/>
                <w:left w:val="nil"/>
                <w:bottom w:val="nil"/>
                <w:right w:val="nil"/>
                <w:between w:val="nil"/>
              </w:pBdr>
              <w:spacing w:line="240" w:lineRule="auto"/>
            </w:pPr>
            <w:r>
              <w:t xml:space="preserve"> Position</w:t>
            </w:r>
          </w:p>
        </w:tc>
      </w:tr>
      <w:tr w:rsidR="00372E45" w14:paraId="48E35A9B" w14:textId="77777777" w:rsidTr="00BC465A">
        <w:tc>
          <w:tcPr>
            <w:tcW w:w="2340" w:type="dxa"/>
            <w:tcBorders>
              <w:top w:val="single" w:sz="8" w:space="0" w:color="BDC1C6"/>
              <w:left w:val="nil"/>
              <w:bottom w:val="single" w:sz="8" w:space="0" w:color="BDC1C6"/>
              <w:right w:val="single" w:sz="8" w:space="0" w:color="BDC1C6"/>
            </w:tcBorders>
            <w:tcMar>
              <w:top w:w="100" w:type="dxa"/>
              <w:left w:w="100" w:type="dxa"/>
              <w:bottom w:w="100" w:type="dxa"/>
              <w:right w:w="100" w:type="dxa"/>
            </w:tcMar>
          </w:tcPr>
          <w:p w14:paraId="28F59305" w14:textId="5DC4A1F5" w:rsidR="00372E45" w:rsidRDefault="00D047B5">
            <w:pPr>
              <w:widowControl w:val="0"/>
              <w:pBdr>
                <w:top w:val="nil"/>
                <w:left w:val="nil"/>
                <w:bottom w:val="nil"/>
                <w:right w:val="nil"/>
                <w:between w:val="nil"/>
              </w:pBdr>
              <w:spacing w:line="240" w:lineRule="auto"/>
            </w:pPr>
            <w:r>
              <w:t>Chad Gillis</w:t>
            </w:r>
          </w:p>
        </w:tc>
        <w:tc>
          <w:tcPr>
            <w:tcW w:w="2520" w:type="dxa"/>
            <w:tcBorders>
              <w:top w:val="single" w:sz="8" w:space="0" w:color="BDC1C6"/>
              <w:left w:val="single" w:sz="8" w:space="0" w:color="BDC1C6"/>
              <w:bottom w:val="single" w:sz="8" w:space="0" w:color="BDC1C6"/>
              <w:right w:val="single" w:sz="8" w:space="0" w:color="BDC1C6"/>
            </w:tcBorders>
            <w:tcMar>
              <w:top w:w="100" w:type="dxa"/>
              <w:left w:w="100" w:type="dxa"/>
              <w:bottom w:w="100" w:type="dxa"/>
              <w:right w:w="100" w:type="dxa"/>
            </w:tcMar>
          </w:tcPr>
          <w:p w14:paraId="7015E18F" w14:textId="19850090" w:rsidR="00372E45" w:rsidRDefault="00160247">
            <w:pPr>
              <w:widowControl w:val="0"/>
              <w:pBdr>
                <w:top w:val="nil"/>
                <w:left w:val="nil"/>
                <w:bottom w:val="nil"/>
                <w:right w:val="nil"/>
                <w:between w:val="nil"/>
              </w:pBdr>
              <w:spacing w:line="240" w:lineRule="auto"/>
            </w:pPr>
            <w:hyperlink r:id="rId6" w:history="1">
              <w:r w:rsidRPr="00E65C08">
                <w:rPr>
                  <w:rStyle w:val="Hyperlink"/>
                </w:rPr>
                <w:t>chadgillis@hotmail.com</w:t>
              </w:r>
            </w:hyperlink>
          </w:p>
        </w:tc>
        <w:tc>
          <w:tcPr>
            <w:tcW w:w="2160" w:type="dxa"/>
            <w:tcBorders>
              <w:top w:val="single" w:sz="8" w:space="0" w:color="BDC1C6"/>
              <w:left w:val="single" w:sz="8" w:space="0" w:color="BDC1C6"/>
              <w:bottom w:val="single" w:sz="8" w:space="0" w:color="BDC1C6"/>
              <w:right w:val="single" w:sz="8" w:space="0" w:color="BDC1C6"/>
            </w:tcBorders>
            <w:tcMar>
              <w:top w:w="100" w:type="dxa"/>
              <w:left w:w="100" w:type="dxa"/>
              <w:bottom w:w="100" w:type="dxa"/>
              <w:right w:w="100" w:type="dxa"/>
            </w:tcMar>
          </w:tcPr>
          <w:p w14:paraId="127B1460" w14:textId="7CE926D5" w:rsidR="00372E45" w:rsidRDefault="00D047B5">
            <w:pPr>
              <w:widowControl w:val="0"/>
              <w:pBdr>
                <w:top w:val="nil"/>
                <w:left w:val="nil"/>
                <w:bottom w:val="nil"/>
                <w:right w:val="nil"/>
                <w:between w:val="nil"/>
              </w:pBdr>
              <w:spacing w:line="240" w:lineRule="auto"/>
            </w:pPr>
            <w:r>
              <w:t>204-870-5137</w:t>
            </w:r>
          </w:p>
        </w:tc>
        <w:tc>
          <w:tcPr>
            <w:tcW w:w="2520" w:type="dxa"/>
            <w:tcBorders>
              <w:top w:val="single" w:sz="8" w:space="0" w:color="BDC1C6"/>
              <w:left w:val="single" w:sz="8" w:space="0" w:color="BDC1C6"/>
              <w:bottom w:val="single" w:sz="8" w:space="0" w:color="BDC1C6"/>
              <w:right w:val="nil"/>
            </w:tcBorders>
            <w:tcMar>
              <w:top w:w="100" w:type="dxa"/>
              <w:left w:w="100" w:type="dxa"/>
              <w:bottom w:w="100" w:type="dxa"/>
              <w:right w:w="100" w:type="dxa"/>
            </w:tcMar>
          </w:tcPr>
          <w:p w14:paraId="16C9703C" w14:textId="77777777" w:rsidR="00372E45" w:rsidRDefault="00861081">
            <w:pPr>
              <w:widowControl w:val="0"/>
              <w:pBdr>
                <w:top w:val="nil"/>
                <w:left w:val="nil"/>
                <w:bottom w:val="nil"/>
                <w:right w:val="nil"/>
                <w:between w:val="nil"/>
              </w:pBdr>
              <w:spacing w:line="240" w:lineRule="auto"/>
            </w:pPr>
            <w:r>
              <w:t>Organizer</w:t>
            </w:r>
          </w:p>
        </w:tc>
      </w:tr>
      <w:tr w:rsidR="00372E45" w14:paraId="0B532824" w14:textId="77777777" w:rsidTr="00BC465A">
        <w:tc>
          <w:tcPr>
            <w:tcW w:w="2340" w:type="dxa"/>
            <w:tcBorders>
              <w:top w:val="single" w:sz="8" w:space="0" w:color="BDC1C6"/>
              <w:left w:val="nil"/>
              <w:bottom w:val="single" w:sz="8" w:space="0" w:color="BDC1C6"/>
              <w:right w:val="single" w:sz="8" w:space="0" w:color="BDC1C6"/>
            </w:tcBorders>
            <w:tcMar>
              <w:top w:w="100" w:type="dxa"/>
              <w:left w:w="100" w:type="dxa"/>
              <w:bottom w:w="100" w:type="dxa"/>
              <w:right w:w="100" w:type="dxa"/>
            </w:tcMar>
          </w:tcPr>
          <w:p w14:paraId="5517B79C" w14:textId="77777777" w:rsidR="00372E45" w:rsidRDefault="00372E45">
            <w:pPr>
              <w:widowControl w:val="0"/>
              <w:pBdr>
                <w:top w:val="nil"/>
                <w:left w:val="nil"/>
                <w:bottom w:val="nil"/>
                <w:right w:val="nil"/>
                <w:between w:val="nil"/>
              </w:pBdr>
              <w:spacing w:line="240" w:lineRule="auto"/>
            </w:pPr>
          </w:p>
        </w:tc>
        <w:tc>
          <w:tcPr>
            <w:tcW w:w="2520" w:type="dxa"/>
            <w:tcBorders>
              <w:top w:val="single" w:sz="8" w:space="0" w:color="BDC1C6"/>
              <w:left w:val="single" w:sz="8" w:space="0" w:color="BDC1C6"/>
              <w:bottom w:val="single" w:sz="8" w:space="0" w:color="BDC1C6"/>
              <w:right w:val="single" w:sz="8" w:space="0" w:color="BDC1C6"/>
            </w:tcBorders>
            <w:tcMar>
              <w:top w:w="100" w:type="dxa"/>
              <w:left w:w="100" w:type="dxa"/>
              <w:bottom w:w="100" w:type="dxa"/>
              <w:right w:w="100" w:type="dxa"/>
            </w:tcMar>
          </w:tcPr>
          <w:p w14:paraId="09EBCA92" w14:textId="77777777" w:rsidR="00372E45" w:rsidRDefault="00372E45">
            <w:pPr>
              <w:widowControl w:val="0"/>
              <w:pBdr>
                <w:top w:val="nil"/>
                <w:left w:val="nil"/>
                <w:bottom w:val="nil"/>
                <w:right w:val="nil"/>
                <w:between w:val="nil"/>
              </w:pBdr>
              <w:spacing w:line="240" w:lineRule="auto"/>
            </w:pPr>
          </w:p>
        </w:tc>
        <w:tc>
          <w:tcPr>
            <w:tcW w:w="2160" w:type="dxa"/>
            <w:tcBorders>
              <w:top w:val="single" w:sz="8" w:space="0" w:color="BDC1C6"/>
              <w:left w:val="single" w:sz="8" w:space="0" w:color="BDC1C6"/>
              <w:bottom w:val="single" w:sz="8" w:space="0" w:color="BDC1C6"/>
              <w:right w:val="single" w:sz="8" w:space="0" w:color="BDC1C6"/>
            </w:tcBorders>
            <w:tcMar>
              <w:top w:w="100" w:type="dxa"/>
              <w:left w:w="100" w:type="dxa"/>
              <w:bottom w:w="100" w:type="dxa"/>
              <w:right w:w="100" w:type="dxa"/>
            </w:tcMar>
          </w:tcPr>
          <w:p w14:paraId="35C6EFEC" w14:textId="77777777" w:rsidR="00372E45" w:rsidRDefault="00372E45">
            <w:pPr>
              <w:widowControl w:val="0"/>
              <w:pBdr>
                <w:top w:val="nil"/>
                <w:left w:val="nil"/>
                <w:bottom w:val="nil"/>
                <w:right w:val="nil"/>
                <w:between w:val="nil"/>
              </w:pBdr>
              <w:spacing w:line="240" w:lineRule="auto"/>
            </w:pPr>
          </w:p>
        </w:tc>
        <w:tc>
          <w:tcPr>
            <w:tcW w:w="2520" w:type="dxa"/>
            <w:tcBorders>
              <w:top w:val="single" w:sz="8" w:space="0" w:color="BDC1C6"/>
              <w:left w:val="single" w:sz="8" w:space="0" w:color="BDC1C6"/>
              <w:bottom w:val="single" w:sz="8" w:space="0" w:color="BDC1C6"/>
              <w:right w:val="nil"/>
            </w:tcBorders>
            <w:tcMar>
              <w:top w:w="100" w:type="dxa"/>
              <w:left w:w="100" w:type="dxa"/>
              <w:bottom w:w="100" w:type="dxa"/>
              <w:right w:w="100" w:type="dxa"/>
            </w:tcMar>
          </w:tcPr>
          <w:p w14:paraId="2BEF0302" w14:textId="78EE2E83" w:rsidR="00372E45" w:rsidRDefault="00372E45">
            <w:pPr>
              <w:widowControl w:val="0"/>
              <w:pBdr>
                <w:top w:val="nil"/>
                <w:left w:val="nil"/>
                <w:bottom w:val="nil"/>
                <w:right w:val="nil"/>
                <w:between w:val="nil"/>
              </w:pBdr>
              <w:spacing w:line="240" w:lineRule="auto"/>
            </w:pPr>
          </w:p>
        </w:tc>
      </w:tr>
      <w:tr w:rsidR="00372E45" w14:paraId="41F1B113" w14:textId="77777777" w:rsidTr="00BC465A">
        <w:tc>
          <w:tcPr>
            <w:tcW w:w="2340" w:type="dxa"/>
            <w:tcBorders>
              <w:top w:val="single" w:sz="8" w:space="0" w:color="BDC1C6"/>
              <w:left w:val="nil"/>
              <w:bottom w:val="single" w:sz="8" w:space="0" w:color="BDC1C6"/>
              <w:right w:val="single" w:sz="8" w:space="0" w:color="BDC1C6"/>
            </w:tcBorders>
            <w:tcMar>
              <w:top w:w="100" w:type="dxa"/>
              <w:left w:w="100" w:type="dxa"/>
              <w:bottom w:w="100" w:type="dxa"/>
              <w:right w:w="100" w:type="dxa"/>
            </w:tcMar>
          </w:tcPr>
          <w:p w14:paraId="10379A57" w14:textId="6709EA5A" w:rsidR="00372E45" w:rsidRDefault="00D047B5">
            <w:pPr>
              <w:widowControl w:val="0"/>
              <w:pBdr>
                <w:top w:val="nil"/>
                <w:left w:val="nil"/>
                <w:bottom w:val="nil"/>
                <w:right w:val="nil"/>
                <w:between w:val="nil"/>
              </w:pBdr>
              <w:spacing w:line="240" w:lineRule="auto"/>
            </w:pPr>
            <w:r>
              <w:t>Canadian Ski Patrol</w:t>
            </w:r>
            <w:r w:rsidR="00BC465A">
              <w:t xml:space="preserve"> (Darcy Beer)</w:t>
            </w:r>
          </w:p>
        </w:tc>
        <w:tc>
          <w:tcPr>
            <w:tcW w:w="2520" w:type="dxa"/>
            <w:tcBorders>
              <w:top w:val="single" w:sz="8" w:space="0" w:color="BDC1C6"/>
              <w:left w:val="single" w:sz="8" w:space="0" w:color="BDC1C6"/>
              <w:bottom w:val="single" w:sz="8" w:space="0" w:color="BDC1C6"/>
              <w:right w:val="single" w:sz="8" w:space="0" w:color="BDC1C6"/>
            </w:tcBorders>
            <w:tcMar>
              <w:top w:w="100" w:type="dxa"/>
              <w:left w:w="100" w:type="dxa"/>
              <w:bottom w:w="100" w:type="dxa"/>
              <w:right w:w="100" w:type="dxa"/>
            </w:tcMar>
          </w:tcPr>
          <w:p w14:paraId="4028A3FE" w14:textId="77777777" w:rsidR="00372E45" w:rsidRDefault="00372E45">
            <w:pPr>
              <w:widowControl w:val="0"/>
              <w:pBdr>
                <w:top w:val="nil"/>
                <w:left w:val="nil"/>
                <w:bottom w:val="nil"/>
                <w:right w:val="nil"/>
                <w:between w:val="nil"/>
              </w:pBdr>
              <w:spacing w:line="240" w:lineRule="auto"/>
            </w:pPr>
          </w:p>
        </w:tc>
        <w:tc>
          <w:tcPr>
            <w:tcW w:w="2160" w:type="dxa"/>
            <w:tcBorders>
              <w:top w:val="single" w:sz="8" w:space="0" w:color="BDC1C6"/>
              <w:left w:val="single" w:sz="8" w:space="0" w:color="BDC1C6"/>
              <w:bottom w:val="single" w:sz="8" w:space="0" w:color="BDC1C6"/>
              <w:right w:val="single" w:sz="8" w:space="0" w:color="BDC1C6"/>
            </w:tcBorders>
            <w:tcMar>
              <w:top w:w="100" w:type="dxa"/>
              <w:left w:w="100" w:type="dxa"/>
              <w:bottom w:w="100" w:type="dxa"/>
              <w:right w:w="100" w:type="dxa"/>
            </w:tcMar>
          </w:tcPr>
          <w:p w14:paraId="72281D70" w14:textId="7AB67BB6" w:rsidR="00372E45" w:rsidRDefault="00800A94">
            <w:pPr>
              <w:widowControl w:val="0"/>
              <w:pBdr>
                <w:top w:val="nil"/>
                <w:left w:val="nil"/>
                <w:bottom w:val="nil"/>
                <w:right w:val="nil"/>
                <w:between w:val="nil"/>
              </w:pBdr>
              <w:spacing w:line="240" w:lineRule="auto"/>
            </w:pPr>
            <w:r>
              <w:t>204-</w:t>
            </w:r>
            <w:r w:rsidR="00BC465A">
              <w:t>295-8660</w:t>
            </w:r>
          </w:p>
        </w:tc>
        <w:tc>
          <w:tcPr>
            <w:tcW w:w="2520" w:type="dxa"/>
            <w:tcBorders>
              <w:top w:val="single" w:sz="8" w:space="0" w:color="BDC1C6"/>
              <w:left w:val="single" w:sz="8" w:space="0" w:color="BDC1C6"/>
              <w:bottom w:val="single" w:sz="8" w:space="0" w:color="BDC1C6"/>
              <w:right w:val="nil"/>
            </w:tcBorders>
            <w:tcMar>
              <w:top w:w="100" w:type="dxa"/>
              <w:left w:w="100" w:type="dxa"/>
              <w:bottom w:w="100" w:type="dxa"/>
              <w:right w:w="100" w:type="dxa"/>
            </w:tcMar>
          </w:tcPr>
          <w:p w14:paraId="07FE4D8C" w14:textId="77777777" w:rsidR="00372E45" w:rsidRDefault="00861081">
            <w:pPr>
              <w:widowControl w:val="0"/>
              <w:pBdr>
                <w:top w:val="nil"/>
                <w:left w:val="nil"/>
                <w:bottom w:val="nil"/>
                <w:right w:val="nil"/>
                <w:between w:val="nil"/>
              </w:pBdr>
              <w:spacing w:line="240" w:lineRule="auto"/>
            </w:pPr>
            <w:r>
              <w:t>First-Aid</w:t>
            </w:r>
          </w:p>
        </w:tc>
      </w:tr>
    </w:tbl>
    <w:p w14:paraId="70230F19" w14:textId="77777777" w:rsidR="00372E45" w:rsidRDefault="00372E45"/>
    <w:p w14:paraId="0C073330" w14:textId="77777777" w:rsidR="00372E45" w:rsidRDefault="00372E45">
      <w:pPr>
        <w:rPr>
          <w:b/>
          <w:bCs/>
          <w:sz w:val="28"/>
          <w:szCs w:val="28"/>
        </w:rPr>
      </w:pPr>
    </w:p>
    <w:p w14:paraId="0B436AB8" w14:textId="77777777" w:rsidR="00372E45" w:rsidRDefault="00861081">
      <w:pPr>
        <w:rPr>
          <w:b/>
          <w:bCs/>
          <w:sz w:val="28"/>
          <w:szCs w:val="28"/>
        </w:rPr>
      </w:pPr>
      <w:r>
        <w:rPr>
          <w:b/>
          <w:bCs/>
          <w:sz w:val="28"/>
          <w:szCs w:val="28"/>
        </w:rPr>
        <w:t>Registration and Pricing</w:t>
      </w:r>
    </w:p>
    <w:p w14:paraId="3461C3C0" w14:textId="54132149" w:rsidR="00372E45" w:rsidRDefault="006C3529">
      <w:pPr>
        <w:numPr>
          <w:ilvl w:val="0"/>
          <w:numId w:val="4"/>
        </w:numPr>
      </w:pPr>
      <w:r>
        <w:t>On-site race day registration only</w:t>
      </w:r>
    </w:p>
    <w:p w14:paraId="6FE623EC" w14:textId="415242F9" w:rsidR="00372E45" w:rsidRDefault="006C3529" w:rsidP="006C3529">
      <w:pPr>
        <w:numPr>
          <w:ilvl w:val="0"/>
          <w:numId w:val="4"/>
        </w:numPr>
      </w:pPr>
      <w:r>
        <w:t>Registration opens at 6:00 and closes ½ hour before your race</w:t>
      </w:r>
    </w:p>
    <w:p w14:paraId="6AFD18D5" w14:textId="3F4081B2" w:rsidR="00372E45" w:rsidRDefault="00461BBE">
      <w:pPr>
        <w:numPr>
          <w:ilvl w:val="0"/>
          <w:numId w:val="4"/>
        </w:numPr>
      </w:pPr>
      <w:r>
        <w:t>$20 Adult race / $10 Kids race</w:t>
      </w:r>
    </w:p>
    <w:p w14:paraId="5C1D2D3D" w14:textId="7E7C0A42" w:rsidR="00461BBE" w:rsidRDefault="00461BBE">
      <w:pPr>
        <w:numPr>
          <w:ilvl w:val="0"/>
          <w:numId w:val="4"/>
        </w:numPr>
      </w:pPr>
      <w:r>
        <w:t>Cash only</w:t>
      </w:r>
    </w:p>
    <w:p w14:paraId="5561F32A" w14:textId="14BF86EB" w:rsidR="00E77A40" w:rsidRDefault="00E77A40">
      <w:pPr>
        <w:numPr>
          <w:ilvl w:val="0"/>
          <w:numId w:val="4"/>
        </w:numPr>
      </w:pPr>
      <w:r>
        <w:t>MCA Members only</w:t>
      </w:r>
      <w:r w:rsidR="0025729D">
        <w:t>, MCA membership must be purchased prior to event</w:t>
      </w:r>
    </w:p>
    <w:p w14:paraId="57530522" w14:textId="478C5D93" w:rsidR="0025729D" w:rsidRDefault="00DE21C1">
      <w:pPr>
        <w:numPr>
          <w:ilvl w:val="0"/>
          <w:numId w:val="4"/>
        </w:numPr>
      </w:pPr>
      <w:r>
        <w:t xml:space="preserve">In lieu of an MCA </w:t>
      </w:r>
      <w:r w:rsidR="00FD5B76">
        <w:t xml:space="preserve">race license, </w:t>
      </w:r>
      <w:r w:rsidR="002D7674">
        <w:t xml:space="preserve">an MCA </w:t>
      </w:r>
      <w:r w:rsidR="009E1EBB">
        <w:t>single-event day permit may be purchased</w:t>
      </w:r>
      <w:r w:rsidR="00984FFC">
        <w:t xml:space="preserve"> at </w:t>
      </w:r>
      <w:r w:rsidR="009C1140">
        <w:t>the event</w:t>
      </w:r>
    </w:p>
    <w:p w14:paraId="4113B898" w14:textId="77777777" w:rsidR="00372E45" w:rsidRDefault="00372E45">
      <w:pPr>
        <w:rPr>
          <w:b/>
          <w:bCs/>
          <w:sz w:val="28"/>
          <w:szCs w:val="28"/>
        </w:rPr>
      </w:pPr>
    </w:p>
    <w:p w14:paraId="2C9D6FEB" w14:textId="77777777" w:rsidR="00372E45" w:rsidRDefault="00861081">
      <w:pPr>
        <w:rPr>
          <w:b/>
          <w:bCs/>
          <w:sz w:val="28"/>
          <w:szCs w:val="28"/>
        </w:rPr>
      </w:pPr>
      <w:r>
        <w:rPr>
          <w:b/>
          <w:bCs/>
          <w:sz w:val="28"/>
          <w:szCs w:val="28"/>
        </w:rPr>
        <w:t>Refund Policy</w:t>
      </w:r>
    </w:p>
    <w:p w14:paraId="2EDB55E6" w14:textId="77777777" w:rsidR="00372E45" w:rsidRDefault="00372E45"/>
    <w:p w14:paraId="2F7F3ED0" w14:textId="53123E5D" w:rsidR="00372E45" w:rsidRDefault="007C6EE7" w:rsidP="007C6EE7">
      <w:r>
        <w:t>Since registration is race</w:t>
      </w:r>
      <w:r w:rsidR="00E81913">
        <w:t>-day only, no refunds will be given.</w:t>
      </w:r>
    </w:p>
    <w:p w14:paraId="3F99858F" w14:textId="77777777" w:rsidR="00372E45" w:rsidRDefault="00372E45"/>
    <w:p w14:paraId="7FA58A2C" w14:textId="1C69EAE0" w:rsidR="00372E45" w:rsidRDefault="00861081">
      <w:pPr>
        <w:rPr>
          <w:b/>
          <w:bCs/>
          <w:sz w:val="28"/>
          <w:szCs w:val="28"/>
          <w:highlight w:val="yellow"/>
        </w:rPr>
      </w:pPr>
      <w:r>
        <w:rPr>
          <w:b/>
          <w:bCs/>
          <w:sz w:val="28"/>
          <w:szCs w:val="28"/>
        </w:rPr>
        <w:t>Categories</w:t>
      </w:r>
    </w:p>
    <w:p w14:paraId="5A396D28" w14:textId="77777777" w:rsidR="00372E45" w:rsidRDefault="00372E45">
      <w:pPr>
        <w:rPr>
          <w:b/>
          <w:bCs/>
          <w:sz w:val="28"/>
          <w:szCs w:val="28"/>
        </w:rPr>
      </w:pPr>
    </w:p>
    <w:p w14:paraId="7C5FA5BF" w14:textId="6F9B2661" w:rsidR="00143E17" w:rsidRPr="00D75B92" w:rsidRDefault="00D75B92">
      <w:r>
        <w:t xml:space="preserve">There will be a </w:t>
      </w:r>
      <w:r w:rsidR="00F3679C">
        <w:t xml:space="preserve">Kids (U13 and under) race followed by an adult race.  Both races will </w:t>
      </w:r>
      <w:r w:rsidR="009831A1">
        <w:t>have 3 options for the number of laps</w:t>
      </w:r>
      <w:r w:rsidR="005D3FF2">
        <w:t>.</w:t>
      </w:r>
    </w:p>
    <w:p w14:paraId="042AB506" w14:textId="77777777" w:rsidR="00143E17" w:rsidRDefault="00143E17">
      <w:pPr>
        <w:rPr>
          <w:b/>
          <w:bCs/>
          <w:sz w:val="28"/>
          <w:szCs w:val="28"/>
        </w:rPr>
      </w:pPr>
    </w:p>
    <w:p w14:paraId="681D745E" w14:textId="77777777" w:rsidR="00372E45" w:rsidRDefault="00861081">
      <w:pPr>
        <w:rPr>
          <w:b/>
          <w:bCs/>
          <w:sz w:val="28"/>
          <w:szCs w:val="28"/>
        </w:rPr>
      </w:pPr>
      <w:r>
        <w:rPr>
          <w:b/>
          <w:bCs/>
          <w:sz w:val="28"/>
          <w:szCs w:val="28"/>
        </w:rPr>
        <w:t>License</w:t>
      </w:r>
    </w:p>
    <w:p w14:paraId="39A08741" w14:textId="77777777" w:rsidR="00040115" w:rsidRDefault="00040115" w:rsidP="00040115"/>
    <w:p w14:paraId="4201F07C" w14:textId="08622E8D" w:rsidR="00040115" w:rsidRDefault="00040115" w:rsidP="00040115">
      <w:r>
        <w:lastRenderedPageBreak/>
        <w:t xml:space="preserve">All event participants must hold a current MCA UCI/CCA racing license; a Manitoba Cycling Provincial race license, or a Manitoba Cycling single-event day permit. Please note that the single-event day permit does not include Sport Accident Insurance. </w:t>
      </w:r>
    </w:p>
    <w:p w14:paraId="488C3291" w14:textId="5E3B4618" w:rsidR="00372E45" w:rsidRDefault="00372E45"/>
    <w:p w14:paraId="6C87C84D" w14:textId="17183DA5" w:rsidR="005A6239" w:rsidRDefault="005A6239">
      <w:r w:rsidRPr="005A6239">
        <w:t xml:space="preserve">KOM/MCA licenses are permitted to race in </w:t>
      </w:r>
      <w:proofErr w:type="gramStart"/>
      <w:r w:rsidRPr="005A6239">
        <w:t>the kids</w:t>
      </w:r>
      <w:proofErr w:type="gramEnd"/>
      <w:r w:rsidRPr="005A6239">
        <w:t xml:space="preserve">’ races. Riders wishing to compete in </w:t>
      </w:r>
      <w:proofErr w:type="gramStart"/>
      <w:r w:rsidRPr="005A6239">
        <w:t>the adult</w:t>
      </w:r>
      <w:proofErr w:type="gramEnd"/>
      <w:r w:rsidRPr="005A6239">
        <w:t xml:space="preserve"> races must hold a valid Manitoba Race License.</w:t>
      </w:r>
    </w:p>
    <w:p w14:paraId="5B5F12B0" w14:textId="77777777" w:rsidR="00FB52A5" w:rsidRDefault="00FB52A5"/>
    <w:p w14:paraId="64FAD7F1" w14:textId="0BD5544E" w:rsidR="000058CF" w:rsidRDefault="00160247" w:rsidP="000058CF">
      <w:r>
        <w:t xml:space="preserve">Single event </w:t>
      </w:r>
      <w:r w:rsidR="00051BF1">
        <w:t>M</w:t>
      </w:r>
      <w:r w:rsidR="00330D93">
        <w:t>anitoba Cycling</w:t>
      </w:r>
      <w:r w:rsidR="00051BF1">
        <w:t xml:space="preserve"> day permit</w:t>
      </w:r>
      <w:r w:rsidR="00861081">
        <w:t xml:space="preserve"> </w:t>
      </w:r>
      <w:r w:rsidR="00E81913">
        <w:t>–</w:t>
      </w:r>
      <w:r w:rsidR="00861081">
        <w:t xml:space="preserve"> </w:t>
      </w:r>
      <w:r w:rsidR="00051BF1">
        <w:t>may be purchased on site at registration time.  Cash only</w:t>
      </w:r>
      <w:r w:rsidR="00BC7831">
        <w:t>.</w:t>
      </w:r>
    </w:p>
    <w:p w14:paraId="063B3370" w14:textId="77777777" w:rsidR="000058CF" w:rsidRDefault="000058CF" w:rsidP="000058CF"/>
    <w:p w14:paraId="2830FEF8" w14:textId="77777777" w:rsidR="000058CF" w:rsidRDefault="000058CF" w:rsidP="000058CF">
      <w:r>
        <w:tab/>
        <w:t>Day permit costs:</w:t>
      </w:r>
    </w:p>
    <w:p w14:paraId="7AB23B2B" w14:textId="77777777" w:rsidR="000058CF" w:rsidRDefault="000058CF" w:rsidP="000058CF">
      <w:r>
        <w:tab/>
        <w:t>Age 17+ $35</w:t>
      </w:r>
    </w:p>
    <w:p w14:paraId="2294E0FA" w14:textId="77777777" w:rsidR="000058CF" w:rsidRDefault="000058CF" w:rsidP="000058CF">
      <w:r>
        <w:tab/>
        <w:t>Age 13-17 $10</w:t>
      </w:r>
    </w:p>
    <w:p w14:paraId="4FD5A772" w14:textId="44879024" w:rsidR="000058CF" w:rsidRDefault="000058CF" w:rsidP="000058CF">
      <w:r>
        <w:tab/>
        <w:t>Age 0-12 $5</w:t>
      </w:r>
    </w:p>
    <w:p w14:paraId="6AAE010B" w14:textId="77777777" w:rsidR="00D273E8" w:rsidRDefault="00D273E8" w:rsidP="000058CF"/>
    <w:p w14:paraId="1E5079FA" w14:textId="77684E4D" w:rsidR="00B61E1C" w:rsidRPr="00135F4F" w:rsidRDefault="00B61E1C" w:rsidP="000058CF">
      <w:r>
        <w:t xml:space="preserve">Up to </w:t>
      </w:r>
      <w:proofErr w:type="gramStart"/>
      <w:r>
        <w:t>3 day</w:t>
      </w:r>
      <w:proofErr w:type="gramEnd"/>
      <w:r>
        <w:t xml:space="preserve"> permits can be purchased per year.  The cost of </w:t>
      </w:r>
      <w:r w:rsidR="00D273E8">
        <w:t>day permits purchased can be applied towards a full race license anytime.</w:t>
      </w:r>
    </w:p>
    <w:p w14:paraId="5CC1E032" w14:textId="77777777" w:rsidR="00372E45" w:rsidRDefault="00372E45">
      <w:pPr>
        <w:rPr>
          <w:highlight w:val="yellow"/>
        </w:rPr>
      </w:pPr>
    </w:p>
    <w:p w14:paraId="14C2C784" w14:textId="77777777" w:rsidR="00372E45" w:rsidRDefault="00861081">
      <w:pPr>
        <w:rPr>
          <w:b/>
          <w:bCs/>
          <w:sz w:val="28"/>
          <w:szCs w:val="28"/>
          <w:highlight w:val="yellow"/>
        </w:rPr>
      </w:pPr>
      <w:r>
        <w:rPr>
          <w:b/>
          <w:bCs/>
          <w:sz w:val="28"/>
          <w:szCs w:val="28"/>
        </w:rPr>
        <w:t xml:space="preserve">Schedule of Events </w:t>
      </w:r>
    </w:p>
    <w:p w14:paraId="0F6CD545" w14:textId="77777777" w:rsidR="00372E45" w:rsidRDefault="00372E45"/>
    <w:p w14:paraId="31FB1629" w14:textId="770FB55A" w:rsidR="004A2342" w:rsidRPr="005150A5" w:rsidRDefault="005150A5">
      <w:pPr>
        <w:rPr>
          <w:b/>
          <w:bCs/>
        </w:rPr>
      </w:pPr>
      <w:r>
        <w:rPr>
          <w:b/>
          <w:bCs/>
        </w:rPr>
        <w:t xml:space="preserve">Races will start ½ hour later than other Wed Night Race Series </w:t>
      </w:r>
      <w:r w:rsidR="006865AA">
        <w:rPr>
          <w:b/>
          <w:bCs/>
        </w:rPr>
        <w:t>races to allow for travel time to Portage.</w:t>
      </w:r>
    </w:p>
    <w:p w14:paraId="5F3DE6CD" w14:textId="333FCF29" w:rsidR="00372E45" w:rsidRDefault="00143E17">
      <w:r>
        <w:t xml:space="preserve">Kids </w:t>
      </w:r>
      <w:r w:rsidR="00932DD2">
        <w:t xml:space="preserve">race (U13 and under) </w:t>
      </w:r>
      <w:r w:rsidR="004A2342">
        <w:t>– 7:00</w:t>
      </w:r>
    </w:p>
    <w:p w14:paraId="542D0C17" w14:textId="7FDBEDD4" w:rsidR="004A2342" w:rsidRDefault="004A2342">
      <w:r>
        <w:t>Adult race – 7:30</w:t>
      </w:r>
    </w:p>
    <w:p w14:paraId="64CC258E" w14:textId="77777777" w:rsidR="00372E45" w:rsidRDefault="00372E45">
      <w:pPr>
        <w:rPr>
          <w:b/>
          <w:bCs/>
          <w:sz w:val="28"/>
          <w:szCs w:val="28"/>
        </w:rPr>
      </w:pPr>
    </w:p>
    <w:p w14:paraId="6E35600E" w14:textId="0D724A65" w:rsidR="000844AB" w:rsidRDefault="00ED04FA">
      <w:pPr>
        <w:rPr>
          <w:b/>
          <w:bCs/>
          <w:sz w:val="28"/>
          <w:szCs w:val="28"/>
        </w:rPr>
      </w:pPr>
      <w:r>
        <w:rPr>
          <w:b/>
          <w:bCs/>
          <w:sz w:val="28"/>
          <w:szCs w:val="28"/>
        </w:rPr>
        <w:t>Directions to race venue</w:t>
      </w:r>
    </w:p>
    <w:p w14:paraId="3CC4EA9C" w14:textId="77777777" w:rsidR="00ED04FA" w:rsidRDefault="00ED04FA"/>
    <w:p w14:paraId="52C515A0" w14:textId="2E78FB6C" w:rsidR="00ED04FA" w:rsidRDefault="00D967D8">
      <w:r>
        <w:t>Prairie Flow Bike Park, Portage La Prairie MB</w:t>
      </w:r>
    </w:p>
    <w:p w14:paraId="57ED5AAF" w14:textId="77777777" w:rsidR="00D967D8" w:rsidRDefault="00D967D8"/>
    <w:p w14:paraId="32722836" w14:textId="42CFDFA3" w:rsidR="00D967D8" w:rsidRPr="00ED04FA" w:rsidRDefault="00D967D8">
      <w:r>
        <w:t xml:space="preserve">From the #1 Hwy at Portage La Prairie, turn </w:t>
      </w:r>
      <w:r w:rsidR="00D648C1">
        <w:t xml:space="preserve">south on Hwy #240.  After 500m, turn west onto Old Bridge Rd.  </w:t>
      </w:r>
      <w:proofErr w:type="gramStart"/>
      <w:r w:rsidR="003667A3">
        <w:t>Bike park</w:t>
      </w:r>
      <w:proofErr w:type="gramEnd"/>
      <w:r w:rsidR="003667A3">
        <w:t xml:space="preserve"> is</w:t>
      </w:r>
      <w:r w:rsidR="006954CF">
        <w:t xml:space="preserve"> </w:t>
      </w:r>
      <w:r w:rsidR="003667A3">
        <w:t>500m</w:t>
      </w:r>
      <w:r w:rsidR="006954CF">
        <w:t xml:space="preserve"> west</w:t>
      </w:r>
      <w:r w:rsidR="00A046C2">
        <w:t>,</w:t>
      </w:r>
      <w:r w:rsidR="003667A3">
        <w:t xml:space="preserve"> on the south side.  Parking is near the entrance</w:t>
      </w:r>
      <w:r w:rsidR="006954CF">
        <w:t>, o</w:t>
      </w:r>
      <w:r w:rsidR="00E93E2B">
        <w:t>r</w:t>
      </w:r>
      <w:r w:rsidR="006954CF">
        <w:t xml:space="preserve"> on Old Bridge Rd, if the parking lot is full.</w:t>
      </w:r>
      <w:r w:rsidR="00E93E2B">
        <w:t xml:space="preserve">  A basic washroom is on site.</w:t>
      </w:r>
    </w:p>
    <w:p w14:paraId="00E5F009" w14:textId="77777777" w:rsidR="00372E45" w:rsidRDefault="00372E45">
      <w:pPr>
        <w:rPr>
          <w:b/>
          <w:bCs/>
          <w:sz w:val="28"/>
          <w:szCs w:val="28"/>
        </w:rPr>
      </w:pPr>
    </w:p>
    <w:p w14:paraId="791F40D3" w14:textId="3D6D3C97" w:rsidR="003A6A85" w:rsidRDefault="00572BD1">
      <w:pPr>
        <w:rPr>
          <w:b/>
          <w:bCs/>
          <w:sz w:val="28"/>
          <w:szCs w:val="28"/>
        </w:rPr>
      </w:pPr>
      <w:hyperlink r:id="rId7" w:history="1">
        <w:r w:rsidRPr="00847FFA">
          <w:rPr>
            <w:rStyle w:val="Hyperlink"/>
            <w:b/>
            <w:bCs/>
            <w:sz w:val="28"/>
            <w:szCs w:val="28"/>
          </w:rPr>
          <w:t>https://maps.app.goo.gl/9aicTH4eQmcFNpXR7</w:t>
        </w:r>
      </w:hyperlink>
    </w:p>
    <w:p w14:paraId="1FFD9D93" w14:textId="77777777" w:rsidR="00572BD1" w:rsidRDefault="00572BD1">
      <w:pPr>
        <w:rPr>
          <w:b/>
          <w:bCs/>
          <w:sz w:val="28"/>
          <w:szCs w:val="28"/>
        </w:rPr>
      </w:pPr>
    </w:p>
    <w:p w14:paraId="52A5140F" w14:textId="72D0783E" w:rsidR="00303C02" w:rsidRDefault="00ED04FA">
      <w:pPr>
        <w:rPr>
          <w:b/>
          <w:bCs/>
          <w:sz w:val="28"/>
          <w:szCs w:val="28"/>
        </w:rPr>
      </w:pPr>
      <w:r>
        <w:rPr>
          <w:b/>
          <w:bCs/>
          <w:sz w:val="28"/>
          <w:szCs w:val="28"/>
        </w:rPr>
        <w:t>Course Description</w:t>
      </w:r>
    </w:p>
    <w:p w14:paraId="06835F2B" w14:textId="77777777" w:rsidR="003A6A85" w:rsidRDefault="003A6A85">
      <w:pPr>
        <w:rPr>
          <w:b/>
          <w:bCs/>
          <w:sz w:val="28"/>
          <w:szCs w:val="28"/>
        </w:rPr>
      </w:pPr>
    </w:p>
    <w:p w14:paraId="515475D1" w14:textId="1AE44463" w:rsidR="00E109E4" w:rsidRDefault="00E109E4">
      <w:r>
        <w:t xml:space="preserve">The course is a mix of </w:t>
      </w:r>
      <w:r w:rsidR="00395833">
        <w:t>singletrack, doubletrack</w:t>
      </w:r>
      <w:r w:rsidR="00AA4137">
        <w:t xml:space="preserve"> and downhill flow trails</w:t>
      </w:r>
      <w:r w:rsidR="001600E8">
        <w:t xml:space="preserve"> with several short climbs.</w:t>
      </w:r>
    </w:p>
    <w:p w14:paraId="0097E15D" w14:textId="77777777" w:rsidR="00E109E4" w:rsidRDefault="00E109E4"/>
    <w:p w14:paraId="10364B5C" w14:textId="2EDF8DEC" w:rsidR="00372E45" w:rsidRDefault="00863F2F">
      <w:r>
        <w:t xml:space="preserve">Adult </w:t>
      </w:r>
      <w:proofErr w:type="gramStart"/>
      <w:r>
        <w:t>race</w:t>
      </w:r>
      <w:r w:rsidR="00F34C67">
        <w:t xml:space="preserve"> </w:t>
      </w:r>
      <w:r>
        <w:t>course</w:t>
      </w:r>
      <w:proofErr w:type="gramEnd"/>
      <w:r>
        <w:t xml:space="preserve">, </w:t>
      </w:r>
      <w:r w:rsidR="00065D44">
        <w:t>~</w:t>
      </w:r>
      <w:r>
        <w:t xml:space="preserve"> 4.4km loop</w:t>
      </w:r>
    </w:p>
    <w:p w14:paraId="6E9C1346" w14:textId="77777777" w:rsidR="0094763B" w:rsidRDefault="0094763B"/>
    <w:p w14:paraId="71AD4A5A" w14:textId="39EEE921" w:rsidR="00EF1C72" w:rsidRDefault="00EF1C72" w:rsidP="00EF1C72">
      <w:r>
        <w:t>2,</w:t>
      </w:r>
      <w:r w:rsidR="00672785">
        <w:t xml:space="preserve"> </w:t>
      </w:r>
      <w:r w:rsidR="00E67761">
        <w:t xml:space="preserve">3, or 5 </w:t>
      </w:r>
      <w:r>
        <w:t xml:space="preserve">lap options (subject to change).  Typically, not more than 1:15 </w:t>
      </w:r>
      <w:proofErr w:type="spellStart"/>
      <w:r>
        <w:t>hr</w:t>
      </w:r>
      <w:r w:rsidR="00E67761">
        <w:t>s</w:t>
      </w:r>
      <w:proofErr w:type="spellEnd"/>
      <w:r>
        <w:t xml:space="preserve"> for the long option.   </w:t>
      </w:r>
    </w:p>
    <w:p w14:paraId="2D719C53" w14:textId="44BDD0BE" w:rsidR="0094763B" w:rsidRDefault="00EF1C72" w:rsidP="00EF1C72">
      <w:r>
        <w:lastRenderedPageBreak/>
        <w:t xml:space="preserve">Duration range between short </w:t>
      </w:r>
      <w:proofErr w:type="gramStart"/>
      <w:r>
        <w:t>&amp; long</w:t>
      </w:r>
      <w:proofErr w:type="gramEnd"/>
      <w:r>
        <w:t xml:space="preserve"> is typically 25-75 minutes.</w:t>
      </w:r>
    </w:p>
    <w:p w14:paraId="3638D54D" w14:textId="77777777" w:rsidR="0011232E" w:rsidRDefault="0011232E"/>
    <w:p w14:paraId="01195997" w14:textId="2699BF5C" w:rsidR="0011232E" w:rsidRDefault="000059B9">
      <w:r>
        <w:rPr>
          <w:noProof/>
        </w:rPr>
        <w:drawing>
          <wp:inline distT="0" distB="0" distL="0" distR="0" wp14:anchorId="349191D7" wp14:editId="74960F80">
            <wp:extent cx="4208902" cy="4654550"/>
            <wp:effectExtent l="0" t="0" r="1270" b="0"/>
            <wp:docPr id="10829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729" cy="4672053"/>
                    </a:xfrm>
                    <a:prstGeom prst="rect">
                      <a:avLst/>
                    </a:prstGeom>
                    <a:noFill/>
                    <a:ln>
                      <a:noFill/>
                    </a:ln>
                  </pic:spPr>
                </pic:pic>
              </a:graphicData>
            </a:graphic>
          </wp:inline>
        </w:drawing>
      </w:r>
    </w:p>
    <w:p w14:paraId="477B6CDB" w14:textId="77777777" w:rsidR="00F34C67" w:rsidRDefault="00F34C67"/>
    <w:p w14:paraId="1FB27D85" w14:textId="208272D1" w:rsidR="007E7C72" w:rsidRDefault="00065D44">
      <w:r>
        <w:t xml:space="preserve">Kids </w:t>
      </w:r>
      <w:proofErr w:type="gramStart"/>
      <w:r>
        <w:t>race course</w:t>
      </w:r>
      <w:proofErr w:type="gramEnd"/>
      <w:r w:rsidR="00F34C67">
        <w:t xml:space="preserve"> ~ 1.4km loop</w:t>
      </w:r>
    </w:p>
    <w:p w14:paraId="49E54272" w14:textId="77777777" w:rsidR="00D96FAB" w:rsidRDefault="00D96FAB" w:rsidP="00D96FAB"/>
    <w:p w14:paraId="1FA01473" w14:textId="20044A13" w:rsidR="00D96FAB" w:rsidRDefault="00672785" w:rsidP="00D96FAB">
      <w:r>
        <w:t xml:space="preserve">2, </w:t>
      </w:r>
      <w:r w:rsidR="00C96CE3">
        <w:t>3</w:t>
      </w:r>
      <w:r w:rsidR="00D96FAB">
        <w:t xml:space="preserve"> or </w:t>
      </w:r>
      <w:r w:rsidR="00C96CE3">
        <w:t>5</w:t>
      </w:r>
      <w:r w:rsidR="00D96FAB">
        <w:t xml:space="preserve"> lap options (subject to change).  Typically, not more than 30 minutes for the long option.  Duration range between short &amp; long is typically 12-30 minutes.</w:t>
      </w:r>
    </w:p>
    <w:p w14:paraId="3F0D493B" w14:textId="1D585444" w:rsidR="007E7C72" w:rsidRDefault="007E7C72">
      <w:r>
        <w:rPr>
          <w:noProof/>
        </w:rPr>
        <w:lastRenderedPageBreak/>
        <w:drawing>
          <wp:inline distT="0" distB="0" distL="0" distR="0" wp14:anchorId="742C5F90" wp14:editId="73C6DDFB">
            <wp:extent cx="4189164" cy="5200650"/>
            <wp:effectExtent l="0" t="0" r="1905" b="0"/>
            <wp:docPr id="14682358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8267" cy="5211951"/>
                    </a:xfrm>
                    <a:prstGeom prst="rect">
                      <a:avLst/>
                    </a:prstGeom>
                    <a:noFill/>
                    <a:ln>
                      <a:noFill/>
                    </a:ln>
                  </pic:spPr>
                </pic:pic>
              </a:graphicData>
            </a:graphic>
          </wp:inline>
        </w:drawing>
      </w:r>
    </w:p>
    <w:p w14:paraId="0DF5C3D8" w14:textId="77777777" w:rsidR="00372E45" w:rsidRDefault="00372E45"/>
    <w:p w14:paraId="4FF4A832" w14:textId="463EB9CF" w:rsidR="00372E45" w:rsidRDefault="00861081" w:rsidP="00065D44">
      <w:r>
        <w:t xml:space="preserve">  </w:t>
      </w:r>
    </w:p>
    <w:p w14:paraId="77E56026" w14:textId="77777777" w:rsidR="00372E45" w:rsidRDefault="00372E45"/>
    <w:p w14:paraId="35A697C7" w14:textId="77777777" w:rsidR="00372E45" w:rsidRDefault="00861081">
      <w:pPr>
        <w:rPr>
          <w:b/>
          <w:bCs/>
          <w:sz w:val="28"/>
          <w:szCs w:val="28"/>
        </w:rPr>
      </w:pPr>
      <w:r>
        <w:rPr>
          <w:b/>
          <w:bCs/>
          <w:sz w:val="28"/>
          <w:szCs w:val="28"/>
        </w:rPr>
        <w:t>Rider Confirmation and Sign In</w:t>
      </w:r>
    </w:p>
    <w:p w14:paraId="53197E71" w14:textId="77777777" w:rsidR="00372E45" w:rsidRDefault="00372E45"/>
    <w:p w14:paraId="14148407" w14:textId="0CA03ED1" w:rsidR="00372E45" w:rsidRDefault="00861081">
      <w:pPr>
        <w:numPr>
          <w:ilvl w:val="0"/>
          <w:numId w:val="5"/>
        </w:numPr>
      </w:pPr>
      <w:r>
        <w:t xml:space="preserve">Rider confirmation will take place </w:t>
      </w:r>
      <w:r w:rsidR="00EE7B43">
        <w:t>in the picnic shelter at Prairie Flow Bike Park</w:t>
      </w:r>
    </w:p>
    <w:p w14:paraId="61B117BE" w14:textId="1F10EE70" w:rsidR="00372E45" w:rsidRDefault="004A53D9" w:rsidP="004A53D9">
      <w:pPr>
        <w:numPr>
          <w:ilvl w:val="0"/>
          <w:numId w:val="5"/>
        </w:numPr>
      </w:pPr>
      <w:r>
        <w:t>Registration will open at 6:00 and close ½ hour before your race time.</w:t>
      </w:r>
    </w:p>
    <w:p w14:paraId="61E8B8A6" w14:textId="77777777" w:rsidR="00372E45" w:rsidRDefault="00372E45">
      <w:pPr>
        <w:rPr>
          <w:b/>
          <w:bCs/>
          <w:sz w:val="28"/>
          <w:szCs w:val="28"/>
        </w:rPr>
      </w:pPr>
    </w:p>
    <w:p w14:paraId="3800B656" w14:textId="77777777" w:rsidR="00372E45" w:rsidRDefault="00861081">
      <w:pPr>
        <w:rPr>
          <w:b/>
          <w:bCs/>
          <w:sz w:val="28"/>
          <w:szCs w:val="28"/>
        </w:rPr>
      </w:pPr>
      <w:r>
        <w:rPr>
          <w:b/>
          <w:bCs/>
          <w:sz w:val="28"/>
          <w:szCs w:val="28"/>
        </w:rPr>
        <w:t>Awards</w:t>
      </w:r>
    </w:p>
    <w:p w14:paraId="49D75042" w14:textId="22C94ECF" w:rsidR="00372E45" w:rsidRDefault="001A56C2" w:rsidP="00725D5A">
      <w:pPr>
        <w:pStyle w:val="ListParagraph"/>
        <w:numPr>
          <w:ilvl w:val="0"/>
          <w:numId w:val="5"/>
        </w:numPr>
      </w:pPr>
      <w:r>
        <w:t>Kids race</w:t>
      </w:r>
      <w:r w:rsidR="00A64214">
        <w:t>:</w:t>
      </w:r>
    </w:p>
    <w:p w14:paraId="3FB5E834" w14:textId="117A6EB2" w:rsidR="006A6370" w:rsidRDefault="006A6370" w:rsidP="00D87450">
      <w:pPr>
        <w:pStyle w:val="ListParagraph"/>
        <w:numPr>
          <w:ilvl w:val="0"/>
          <w:numId w:val="5"/>
        </w:numPr>
      </w:pPr>
      <w:proofErr w:type="gramStart"/>
      <w:r>
        <w:t>Prizing</w:t>
      </w:r>
      <w:proofErr w:type="gramEnd"/>
      <w:r>
        <w:t xml:space="preserve"> offered as random cash draw, 3 x $10 at each event.  All participants will be offered candy.</w:t>
      </w:r>
    </w:p>
    <w:p w14:paraId="4BEA6323" w14:textId="3DF8F93B" w:rsidR="006A6370" w:rsidRDefault="001A56C2" w:rsidP="008437EF">
      <w:pPr>
        <w:pStyle w:val="ListParagraph"/>
        <w:numPr>
          <w:ilvl w:val="0"/>
          <w:numId w:val="5"/>
        </w:numPr>
      </w:pPr>
      <w:r>
        <w:t xml:space="preserve">Grand Prize Draw of $200 for U13 will be drawn at the final </w:t>
      </w:r>
      <w:r w:rsidR="00415DB8">
        <w:t xml:space="preserve">Wednesday Night Race Series </w:t>
      </w:r>
      <w:r>
        <w:t xml:space="preserve">event, July 22, </w:t>
      </w:r>
      <w:proofErr w:type="gramStart"/>
      <w:r>
        <w:t>2026</w:t>
      </w:r>
      <w:proofErr w:type="gramEnd"/>
      <w:r w:rsidR="00415DB8">
        <w:t xml:space="preserve"> at Bird’s Hill Park</w:t>
      </w:r>
      <w:r>
        <w:t xml:space="preserve">.  The more </w:t>
      </w:r>
      <w:r w:rsidR="0000665F">
        <w:t xml:space="preserve">Wednesday night </w:t>
      </w:r>
      <w:r>
        <w:t>race</w:t>
      </w:r>
      <w:r w:rsidR="0000665F">
        <w:t>s you participate in</w:t>
      </w:r>
      <w:r>
        <w:t>, the more entries you earn for the draw!</w:t>
      </w:r>
    </w:p>
    <w:p w14:paraId="2D7AD6A8" w14:textId="77777777" w:rsidR="00D87450" w:rsidRDefault="00D87450" w:rsidP="001A56C2">
      <w:pPr>
        <w:ind w:left="720"/>
      </w:pPr>
    </w:p>
    <w:p w14:paraId="3D03075F" w14:textId="4E8104CD" w:rsidR="00A64214" w:rsidRDefault="00A64214" w:rsidP="00D87450">
      <w:pPr>
        <w:pStyle w:val="ListParagraph"/>
        <w:numPr>
          <w:ilvl w:val="0"/>
          <w:numId w:val="5"/>
        </w:numPr>
      </w:pPr>
      <w:r>
        <w:t>Adult race:</w:t>
      </w:r>
    </w:p>
    <w:p w14:paraId="51DCCB46" w14:textId="60002CDA" w:rsidR="00A64214" w:rsidRDefault="00134E42" w:rsidP="00D87450">
      <w:pPr>
        <w:pStyle w:val="ListParagraph"/>
        <w:numPr>
          <w:ilvl w:val="0"/>
          <w:numId w:val="5"/>
        </w:numPr>
      </w:pPr>
      <w:proofErr w:type="gramStart"/>
      <w:r>
        <w:t>Prizing</w:t>
      </w:r>
      <w:proofErr w:type="gramEnd"/>
      <w:r>
        <w:t xml:space="preserve"> offered as random cash draw, 3 x $20 at each event.</w:t>
      </w:r>
    </w:p>
    <w:p w14:paraId="797CA0EA" w14:textId="7FD12986" w:rsidR="00134E42" w:rsidRDefault="008437EF" w:rsidP="00290EB0">
      <w:pPr>
        <w:ind w:left="720" w:hanging="360"/>
      </w:pPr>
      <w:r>
        <w:t>-</w:t>
      </w:r>
      <w:r>
        <w:tab/>
      </w:r>
      <w:r w:rsidR="00725D5A">
        <w:t xml:space="preserve">Grand Prize Draw of $300 for adults will be drawn at the final </w:t>
      </w:r>
      <w:r w:rsidR="00415DB8">
        <w:t xml:space="preserve">Wednesday Night Race Series </w:t>
      </w:r>
      <w:r w:rsidR="00725D5A">
        <w:t xml:space="preserve">event, July 22, </w:t>
      </w:r>
      <w:proofErr w:type="gramStart"/>
      <w:r w:rsidR="00725D5A">
        <w:t>2026</w:t>
      </w:r>
      <w:proofErr w:type="gramEnd"/>
      <w:r w:rsidR="00415DB8">
        <w:t xml:space="preserve"> at Bird’s Hill Park</w:t>
      </w:r>
      <w:r w:rsidR="00725D5A">
        <w:t xml:space="preserve">.  The more </w:t>
      </w:r>
      <w:r w:rsidR="00FC5E43">
        <w:t>Wednesday night</w:t>
      </w:r>
      <w:r w:rsidR="00725D5A">
        <w:t xml:space="preserve"> race</w:t>
      </w:r>
      <w:r w:rsidR="00FC5E43">
        <w:t>s you participate in</w:t>
      </w:r>
      <w:r w:rsidR="00725D5A">
        <w:t>, the more entries you earn for the draw!</w:t>
      </w:r>
    </w:p>
    <w:p w14:paraId="5BD16CE0" w14:textId="77777777" w:rsidR="006A6370" w:rsidRDefault="006A6370">
      <w:pPr>
        <w:ind w:left="720"/>
      </w:pPr>
    </w:p>
    <w:p w14:paraId="642ED921" w14:textId="77777777" w:rsidR="00372E45" w:rsidRDefault="00861081">
      <w:pPr>
        <w:rPr>
          <w:b/>
          <w:bCs/>
          <w:sz w:val="28"/>
          <w:szCs w:val="28"/>
        </w:rPr>
      </w:pPr>
      <w:r>
        <w:rPr>
          <w:b/>
          <w:bCs/>
          <w:sz w:val="28"/>
          <w:szCs w:val="28"/>
        </w:rPr>
        <w:t>Number Placement</w:t>
      </w:r>
    </w:p>
    <w:p w14:paraId="744CA911" w14:textId="77777777" w:rsidR="00372E45" w:rsidRDefault="00372E45"/>
    <w:p w14:paraId="3BFEE876" w14:textId="363C2FA5" w:rsidR="00372E45" w:rsidRDefault="00861081">
      <w:r>
        <w:t>All riders must secure their number plate to the front of the bike with the top at the handlebars. Plates should be in flat and in front of cables if possible.</w:t>
      </w:r>
    </w:p>
    <w:p w14:paraId="3D28D74D" w14:textId="77777777" w:rsidR="00372E45" w:rsidRDefault="00861081">
      <w:r>
        <w:t>Secure all four corners of the plate</w:t>
      </w:r>
    </w:p>
    <w:p w14:paraId="62D8760B" w14:textId="77777777" w:rsidR="00372E45" w:rsidRDefault="00861081">
      <w:r>
        <w:t xml:space="preserve">Ensure you remove the plate before driving home with the bike on a rack, the plate will tear off and disappear. </w:t>
      </w:r>
    </w:p>
    <w:p w14:paraId="2535725E" w14:textId="77777777" w:rsidR="00372E45" w:rsidRDefault="00372E45"/>
    <w:p w14:paraId="0E7148FB" w14:textId="77777777" w:rsidR="00372E45" w:rsidRDefault="00861081">
      <w:pPr>
        <w:jc w:val="center"/>
      </w:pPr>
      <w:r>
        <w:rPr>
          <w:noProof/>
        </w:rPr>
        <w:drawing>
          <wp:inline distT="114300" distB="114300" distL="114300" distR="114300" wp14:anchorId="5AB8CF03" wp14:editId="7EEA9A60">
            <wp:extent cx="4462463" cy="4462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462463" cy="4462463"/>
                    </a:xfrm>
                    <a:prstGeom prst="rect">
                      <a:avLst/>
                    </a:prstGeom>
                    <a:ln/>
                  </pic:spPr>
                </pic:pic>
              </a:graphicData>
            </a:graphic>
          </wp:inline>
        </w:drawing>
      </w:r>
    </w:p>
    <w:p w14:paraId="2B098DF1" w14:textId="77777777" w:rsidR="00372E45" w:rsidRDefault="00372E45"/>
    <w:p w14:paraId="28971857" w14:textId="77777777" w:rsidR="00372E45" w:rsidRDefault="00861081">
      <w:pPr>
        <w:rPr>
          <w:b/>
          <w:bCs/>
          <w:sz w:val="28"/>
          <w:szCs w:val="28"/>
        </w:rPr>
      </w:pPr>
      <w:r>
        <w:rPr>
          <w:b/>
          <w:bCs/>
          <w:sz w:val="28"/>
          <w:szCs w:val="28"/>
        </w:rPr>
        <w:t>Event and Course Safety</w:t>
      </w:r>
    </w:p>
    <w:p w14:paraId="478D8783" w14:textId="77777777" w:rsidR="00372E45" w:rsidRDefault="00372E45"/>
    <w:p w14:paraId="1B94987D" w14:textId="39B574CB" w:rsidR="00372E45" w:rsidRDefault="00861081">
      <w:r>
        <w:t xml:space="preserve">First aid will be provided by </w:t>
      </w:r>
      <w:r w:rsidR="003A6A85">
        <w:t>Canadian Ski Patrol.</w:t>
      </w:r>
    </w:p>
    <w:p w14:paraId="2EAABC77" w14:textId="77777777" w:rsidR="00372E45" w:rsidRDefault="00372E45"/>
    <w:p w14:paraId="670CFEE4" w14:textId="77777777" w:rsidR="00372E45" w:rsidRDefault="00861081">
      <w:r>
        <w:t>For your safety, if you withdraw from the event for any reason, you must</w:t>
      </w:r>
    </w:p>
    <w:p w14:paraId="789B4C9D" w14:textId="77777777" w:rsidR="00372E45" w:rsidRDefault="00861081">
      <w:r>
        <w:t>inform the nearest commissaire that you will no longer be racing. Riders not</w:t>
      </w:r>
    </w:p>
    <w:p w14:paraId="78D7106D" w14:textId="77777777" w:rsidR="00372E45" w:rsidRDefault="00861081">
      <w:r>
        <w:t>reporting to the commissaire may be subject to a fine</w:t>
      </w:r>
    </w:p>
    <w:p w14:paraId="6D9E2D4A" w14:textId="77777777" w:rsidR="00372E45" w:rsidRDefault="00372E45"/>
    <w:p w14:paraId="683C6E49" w14:textId="77777777" w:rsidR="00372E45" w:rsidRDefault="00861081">
      <w:pPr>
        <w:rPr>
          <w:b/>
          <w:bCs/>
          <w:sz w:val="28"/>
          <w:szCs w:val="28"/>
        </w:rPr>
      </w:pPr>
      <w:r>
        <w:rPr>
          <w:b/>
          <w:bCs/>
          <w:sz w:val="28"/>
          <w:szCs w:val="28"/>
        </w:rPr>
        <w:t>Spectator Safety</w:t>
      </w:r>
    </w:p>
    <w:p w14:paraId="715FD0D7" w14:textId="77777777" w:rsidR="00372E45" w:rsidRDefault="00372E45"/>
    <w:p w14:paraId="03DBBEA5" w14:textId="77777777" w:rsidR="00372E45" w:rsidRDefault="00861081">
      <w:r>
        <w:t>Spectators should always remain off the racecourse and remain behind any</w:t>
      </w:r>
    </w:p>
    <w:p w14:paraId="202D8135" w14:textId="77777777" w:rsidR="00372E45" w:rsidRDefault="00861081">
      <w:r>
        <w:t>fencing around the course. For your safety there is no climbing and hanging onto structures not</w:t>
      </w:r>
    </w:p>
    <w:p w14:paraId="0CC289C0" w14:textId="77777777" w:rsidR="00372E45" w:rsidRDefault="00861081">
      <w:r>
        <w:t xml:space="preserve">designed for those purposes. No spectator should be accessing the </w:t>
      </w:r>
      <w:proofErr w:type="gramStart"/>
      <w:r>
        <w:t>racecourse</w:t>
      </w:r>
      <w:proofErr w:type="gramEnd"/>
      <w:r>
        <w:t xml:space="preserve"> any point throughout the event.</w:t>
      </w:r>
    </w:p>
    <w:p w14:paraId="1E2B46C5" w14:textId="77777777" w:rsidR="00372E45" w:rsidRDefault="00372E45"/>
    <w:p w14:paraId="7D46B9FF" w14:textId="77777777" w:rsidR="00372E45" w:rsidRDefault="00861081">
      <w:r>
        <w:t>Manitoba Cycling does not permit any alcohol consumption at the event. Please refrain</w:t>
      </w:r>
    </w:p>
    <w:p w14:paraId="1D5A61F3" w14:textId="77777777" w:rsidR="00372E45" w:rsidRDefault="00861081">
      <w:r>
        <w:t xml:space="preserve">from bringing and consuming </w:t>
      </w:r>
      <w:proofErr w:type="gramStart"/>
      <w:r>
        <w:t>any alcohol</w:t>
      </w:r>
      <w:proofErr w:type="gramEnd"/>
      <w:r>
        <w:t xml:space="preserve"> during the event and throughout</w:t>
      </w:r>
    </w:p>
    <w:p w14:paraId="2F6C79ED" w14:textId="77777777" w:rsidR="00372E45" w:rsidRDefault="00861081">
      <w:r>
        <w:t xml:space="preserve">the event grounds </w:t>
      </w:r>
      <w:proofErr w:type="gramStart"/>
      <w:r>
        <w:t>including</w:t>
      </w:r>
      <w:proofErr w:type="gramEnd"/>
      <w:r>
        <w:t xml:space="preserve"> the racecourse.</w:t>
      </w:r>
    </w:p>
    <w:p w14:paraId="6F8E39FC" w14:textId="77777777" w:rsidR="00372E45" w:rsidRDefault="00372E45"/>
    <w:p w14:paraId="3E535DED" w14:textId="77777777" w:rsidR="00372E45" w:rsidRDefault="00861081">
      <w:pPr>
        <w:rPr>
          <w:b/>
          <w:bCs/>
          <w:sz w:val="28"/>
          <w:szCs w:val="28"/>
        </w:rPr>
      </w:pPr>
      <w:r>
        <w:rPr>
          <w:b/>
          <w:bCs/>
          <w:sz w:val="28"/>
          <w:szCs w:val="28"/>
        </w:rPr>
        <w:t>Hospital Location</w:t>
      </w:r>
    </w:p>
    <w:p w14:paraId="1F471DCC" w14:textId="77777777" w:rsidR="00372E45" w:rsidRDefault="00372E45"/>
    <w:p w14:paraId="064EE6A4" w14:textId="38D0640A" w:rsidR="00372E45" w:rsidRDefault="003A6A85" w:rsidP="00F5791A">
      <w:pPr>
        <w:ind w:left="720"/>
      </w:pPr>
      <w:r>
        <w:t>Portage District General Hospital</w:t>
      </w:r>
    </w:p>
    <w:p w14:paraId="06BBD083" w14:textId="0210D913" w:rsidR="00F5791A" w:rsidRDefault="00F5791A" w:rsidP="00F5791A">
      <w:pPr>
        <w:ind w:left="720"/>
      </w:pPr>
      <w:r>
        <w:t>524 5</w:t>
      </w:r>
      <w:r w:rsidRPr="00F5791A">
        <w:rPr>
          <w:vertAlign w:val="superscript"/>
        </w:rPr>
        <w:t>th</w:t>
      </w:r>
      <w:r>
        <w:t xml:space="preserve"> St SE, Portage La Prairie</w:t>
      </w:r>
    </w:p>
    <w:p w14:paraId="37799B13" w14:textId="4F16196D" w:rsidR="00F5791A" w:rsidRDefault="00A20BF9" w:rsidP="00F5791A">
      <w:pPr>
        <w:ind w:left="720"/>
      </w:pPr>
      <w:r>
        <w:t>204-239-2211</w:t>
      </w:r>
    </w:p>
    <w:p w14:paraId="1BF2D8A7" w14:textId="77777777" w:rsidR="00372E45" w:rsidRDefault="00372E45"/>
    <w:p w14:paraId="4E6E458D" w14:textId="77777777" w:rsidR="00372E45" w:rsidRDefault="00861081">
      <w:r>
        <w:rPr>
          <w:b/>
          <w:bCs/>
          <w:sz w:val="28"/>
          <w:szCs w:val="28"/>
        </w:rPr>
        <w:t>General Race Rules:</w:t>
      </w:r>
      <w:r>
        <w:t xml:space="preserve"> - </w:t>
      </w:r>
    </w:p>
    <w:p w14:paraId="72F2F601" w14:textId="6A23A2EF" w:rsidR="00372E45" w:rsidRDefault="00372E45"/>
    <w:p w14:paraId="6DD47A13" w14:textId="77777777" w:rsidR="00372E45" w:rsidRDefault="00861081">
      <w:r>
        <w:t>Riders are required to wear a hard-shell ANSI or SNELL approved helmet while racing, warming up, and cooling down.</w:t>
      </w:r>
    </w:p>
    <w:p w14:paraId="0B5C1288" w14:textId="77777777" w:rsidR="00372E45" w:rsidRDefault="00372E45"/>
    <w:p w14:paraId="663FA6F9" w14:textId="77777777" w:rsidR="00372E45" w:rsidRDefault="00861081">
      <w:r>
        <w:t xml:space="preserve">Riders must wear close-toed shoes and use a bike with front and rear brakes. </w:t>
      </w:r>
    </w:p>
    <w:p w14:paraId="32F587CF" w14:textId="77777777" w:rsidR="00372E45" w:rsidRDefault="00372E45"/>
    <w:p w14:paraId="1067D284" w14:textId="77777777" w:rsidR="00372E45" w:rsidRDefault="00861081">
      <w:r>
        <w:t xml:space="preserve">Sleeveless shirts/jerseys are not permitted. </w:t>
      </w:r>
    </w:p>
    <w:p w14:paraId="7A03BBE9" w14:textId="77777777" w:rsidR="00372E45" w:rsidRDefault="00372E45"/>
    <w:p w14:paraId="7C4CCF0E" w14:textId="77777777" w:rsidR="00372E45" w:rsidRDefault="00861081">
      <w:r>
        <w:t xml:space="preserve">Riders must be able to carry their own nutrition and water bottles with them on their bikes. </w:t>
      </w:r>
    </w:p>
    <w:p w14:paraId="29B03E34" w14:textId="77777777" w:rsidR="00372E45" w:rsidRDefault="00372E45"/>
    <w:p w14:paraId="694F1CF1" w14:textId="77777777" w:rsidR="00372E45" w:rsidRDefault="00861081">
      <w:r>
        <w:t>A waiver MUST be filled out and signed for each racer.</w:t>
      </w:r>
    </w:p>
    <w:p w14:paraId="1B163167" w14:textId="77777777" w:rsidR="00372E45" w:rsidRDefault="00372E45"/>
    <w:p w14:paraId="3D720CD1" w14:textId="77777777" w:rsidR="00372E45" w:rsidRDefault="00861081">
      <w:pPr>
        <w:rPr>
          <w:b/>
          <w:bCs/>
          <w:sz w:val="28"/>
          <w:szCs w:val="28"/>
        </w:rPr>
      </w:pPr>
      <w:r>
        <w:rPr>
          <w:b/>
          <w:bCs/>
          <w:sz w:val="28"/>
          <w:szCs w:val="28"/>
        </w:rPr>
        <w:t>Courtesy and Safety:</w:t>
      </w:r>
    </w:p>
    <w:p w14:paraId="5B6283F1" w14:textId="77777777" w:rsidR="00372E45" w:rsidRDefault="00372E45"/>
    <w:p w14:paraId="6D6CA278" w14:textId="77777777" w:rsidR="00372E45" w:rsidRDefault="00861081">
      <w:r>
        <w:t xml:space="preserve">The racecourse is open to the public. </w:t>
      </w:r>
    </w:p>
    <w:p w14:paraId="7BA1C156" w14:textId="77777777" w:rsidR="00372E45" w:rsidRDefault="00372E45"/>
    <w:p w14:paraId="0783083E" w14:textId="77777777" w:rsidR="00372E45" w:rsidRDefault="00861081">
      <w:r>
        <w:t xml:space="preserve">Signs will indicate that a bike race is in progress, marshals do not have the authority to prevent people or vehicles from entering the course. </w:t>
      </w:r>
    </w:p>
    <w:p w14:paraId="48DFD9B6" w14:textId="77777777" w:rsidR="00372E45" w:rsidRDefault="00372E45"/>
    <w:p w14:paraId="4EAFF4E1" w14:textId="77777777" w:rsidR="00372E45" w:rsidRDefault="00861081">
      <w:r>
        <w:lastRenderedPageBreak/>
        <w:t xml:space="preserve">Ride within the designated route. Ensure you ride safely, in control. Cyclists deemed to be riding unsafely, discourteously, or recklessly will be removed. </w:t>
      </w:r>
    </w:p>
    <w:p w14:paraId="4F524CCE" w14:textId="77777777" w:rsidR="00372E45" w:rsidRDefault="00372E45"/>
    <w:p w14:paraId="23595859" w14:textId="77777777" w:rsidR="00372E45" w:rsidRDefault="00861081">
      <w:r>
        <w:t>If you choose to stop while on course, signal to the riders behind and pull over safely as far as possible onto the right side of the course. Our support team (ride marshals, medical staff) may ask if you need assistance. Signal with a “Thumbs-up” to indicate that you are okay.</w:t>
      </w:r>
    </w:p>
    <w:p w14:paraId="359F1C2F" w14:textId="77777777" w:rsidR="00372E45" w:rsidRDefault="00372E45"/>
    <w:p w14:paraId="34090659" w14:textId="77777777" w:rsidR="00372E45" w:rsidRDefault="00861081">
      <w:r>
        <w:t xml:space="preserve"> Maintain control and speed of your bike, even when going downhill. </w:t>
      </w:r>
    </w:p>
    <w:p w14:paraId="594564EA" w14:textId="77777777" w:rsidR="00372E45" w:rsidRDefault="00372E45"/>
    <w:p w14:paraId="563D4404" w14:textId="77777777" w:rsidR="00372E45" w:rsidRDefault="00861081">
      <w:r>
        <w:t xml:space="preserve">Be aware of others around you and communicate well in advance while cycling. Use gestures combined with verbal commands. Ride your head up and look </w:t>
      </w:r>
      <w:proofErr w:type="gramStart"/>
      <w:r>
        <w:t>down</w:t>
      </w:r>
      <w:proofErr w:type="gramEnd"/>
      <w:r>
        <w:t xml:space="preserve"> the course rather than directly at the person in front of you. Verbally say, “passing on your left” when passing another person.</w:t>
      </w:r>
    </w:p>
    <w:p w14:paraId="07673396" w14:textId="77777777" w:rsidR="00372E45" w:rsidRDefault="00372E45"/>
    <w:p w14:paraId="1D32A4B6" w14:textId="77777777" w:rsidR="00372E45" w:rsidRDefault="00861081">
      <w:r>
        <w:t xml:space="preserve">You </w:t>
      </w:r>
      <w:proofErr w:type="spellStart"/>
      <w:proofErr w:type="gramStart"/>
      <w:r>
        <w:t>can not</w:t>
      </w:r>
      <w:proofErr w:type="spellEnd"/>
      <w:proofErr w:type="gramEnd"/>
      <w:r>
        <w:t xml:space="preserve"> prevent a rider from passing you. Please move to the side of the course and allow them to pass. Not doing so can result in you being disqualified. </w:t>
      </w:r>
    </w:p>
    <w:p w14:paraId="3AE59BD4" w14:textId="77777777" w:rsidR="00372E45" w:rsidRDefault="00372E45"/>
    <w:p w14:paraId="1597F952" w14:textId="77777777" w:rsidR="00372E45" w:rsidRDefault="00861081">
      <w:r>
        <w:t xml:space="preserve">Know your limits. Crashes can occur when inexperienced riders lack the </w:t>
      </w:r>
      <w:proofErr w:type="spellStart"/>
      <w:proofErr w:type="gramStart"/>
      <w:r>
        <w:t>bikehandling</w:t>
      </w:r>
      <w:proofErr w:type="spellEnd"/>
      <w:proofErr w:type="gramEnd"/>
      <w:r>
        <w:t xml:space="preserve"> skills necessary to make quick decisions in a pack. </w:t>
      </w:r>
    </w:p>
    <w:p w14:paraId="02448873" w14:textId="77777777" w:rsidR="00372E45" w:rsidRDefault="00372E45"/>
    <w:p w14:paraId="1A334619" w14:textId="77777777" w:rsidR="00372E45" w:rsidRDefault="00861081">
      <w:r>
        <w:t xml:space="preserve">Never overlap your wheels with another cyclist. </w:t>
      </w:r>
    </w:p>
    <w:p w14:paraId="3C14E7E7" w14:textId="77777777" w:rsidR="00372E45" w:rsidRDefault="00372E45"/>
    <w:p w14:paraId="091169F4" w14:textId="77777777" w:rsidR="00372E45" w:rsidRDefault="00861081">
      <w:r>
        <w:t xml:space="preserve">Be courteous to all vehicles and pedestrians. </w:t>
      </w:r>
    </w:p>
    <w:p w14:paraId="7C1A71BB" w14:textId="77777777" w:rsidR="00372E45" w:rsidRDefault="00372E45"/>
    <w:p w14:paraId="1D8A06B3" w14:textId="77777777" w:rsidR="00372E45" w:rsidRDefault="00861081">
      <w:r>
        <w:t xml:space="preserve">Do not use headphones, personal stereos, or cell phones while riding. </w:t>
      </w:r>
    </w:p>
    <w:p w14:paraId="532FCCEE" w14:textId="77777777" w:rsidR="00372E45" w:rsidRDefault="00372E45"/>
    <w:p w14:paraId="6BD5A05F" w14:textId="163C2A59" w:rsidR="00372E45" w:rsidRDefault="00861081">
      <w:r>
        <w:t>Spectators cannot provide race support and will result in the racer being disqualified. Mechanical and feed support is only available in the designated areas.</w:t>
      </w:r>
    </w:p>
    <w:p w14:paraId="7D765B83" w14:textId="77777777" w:rsidR="00372E45" w:rsidRDefault="00372E45"/>
    <w:p w14:paraId="40A1AC4C" w14:textId="77777777" w:rsidR="00372E45" w:rsidRDefault="00861081">
      <w:r>
        <w:t xml:space="preserve">Emergency vehicles ALWAYS have the right of way. Riders must give way to emergency vehicles by pulling over, stopping, and dismounting. </w:t>
      </w:r>
    </w:p>
    <w:p w14:paraId="155BB541" w14:textId="77777777" w:rsidR="00372E45" w:rsidRDefault="00372E45"/>
    <w:p w14:paraId="7A4549B0" w14:textId="77777777" w:rsidR="00372E45" w:rsidRDefault="00861081">
      <w:r>
        <w:t xml:space="preserve">Always display your RACE number. All registered cyclists must wear their RACE </w:t>
      </w:r>
      <w:proofErr w:type="gramStart"/>
      <w:r>
        <w:t>number</w:t>
      </w:r>
      <w:proofErr w:type="gramEnd"/>
      <w:r>
        <w:t xml:space="preserve"> according to race instructions. Riders who fail to do so will not receive an official finish time</w:t>
      </w:r>
    </w:p>
    <w:p w14:paraId="4F28E54A" w14:textId="77777777" w:rsidR="00372E45" w:rsidRDefault="00372E45"/>
    <w:p w14:paraId="6EF12790" w14:textId="77777777" w:rsidR="00372E45" w:rsidRDefault="00372E45"/>
    <w:p w14:paraId="3487BDCB" w14:textId="77777777" w:rsidR="00372E45" w:rsidRDefault="00372E45"/>
    <w:p w14:paraId="5688DF99" w14:textId="77777777" w:rsidR="00372E45" w:rsidRDefault="00861081">
      <w:pPr>
        <w:rPr>
          <w:b/>
          <w:bCs/>
          <w:sz w:val="28"/>
          <w:szCs w:val="28"/>
        </w:rPr>
      </w:pPr>
      <w:r>
        <w:rPr>
          <w:b/>
          <w:bCs/>
          <w:sz w:val="28"/>
          <w:szCs w:val="28"/>
        </w:rPr>
        <w:t>Onboard Technology</w:t>
      </w:r>
    </w:p>
    <w:p w14:paraId="5BF6DC07" w14:textId="77777777" w:rsidR="00372E45" w:rsidRDefault="00372E45"/>
    <w:p w14:paraId="2863E484" w14:textId="77777777" w:rsidR="00372E45" w:rsidRDefault="00861081">
      <w:r>
        <w:t>The following are MB Cycling regulations for onboard technology for all MB Cycling events which are managed by MB Cycling Commissaires. These regulations do not apply to any events which do not require Commissaires, but if they are sanctioned under the MB Cycling Insurance</w:t>
      </w:r>
    </w:p>
    <w:p w14:paraId="1B426BFB" w14:textId="77777777" w:rsidR="00372E45" w:rsidRDefault="00861081">
      <w:r>
        <w:t>Policy.</w:t>
      </w:r>
    </w:p>
    <w:p w14:paraId="5E352F5C" w14:textId="77777777" w:rsidR="00372E45" w:rsidRDefault="00372E45"/>
    <w:p w14:paraId="3966B896" w14:textId="77777777" w:rsidR="00372E45" w:rsidRDefault="00861081">
      <w:r>
        <w:lastRenderedPageBreak/>
        <w:t xml:space="preserve">1. All onboard technology </w:t>
      </w:r>
      <w:proofErr w:type="gramStart"/>
      <w:r>
        <w:t>device</w:t>
      </w:r>
      <w:proofErr w:type="gramEnd"/>
      <w:r>
        <w:t xml:space="preserve"> which </w:t>
      </w:r>
      <w:proofErr w:type="gramStart"/>
      <w:r>
        <w:t>is</w:t>
      </w:r>
      <w:proofErr w:type="gramEnd"/>
      <w:r>
        <w:t xml:space="preserve"> fitted on a bicycle must:</w:t>
      </w:r>
    </w:p>
    <w:p w14:paraId="34C41601" w14:textId="77777777" w:rsidR="00372E45" w:rsidRDefault="00861081">
      <w:pPr>
        <w:ind w:firstLine="720"/>
      </w:pPr>
      <w:r>
        <w:t>a. Be installed on a system designed specifically for bicycles and not</w:t>
      </w:r>
    </w:p>
    <w:p w14:paraId="618CF117" w14:textId="77777777" w:rsidR="00372E45" w:rsidRDefault="00861081">
      <w:r>
        <w:t xml:space="preserve"> </w:t>
      </w:r>
      <w:r>
        <w:tab/>
        <w:t xml:space="preserve">    affect the certification of any item on the bicycle.</w:t>
      </w:r>
    </w:p>
    <w:p w14:paraId="7709D931" w14:textId="77777777" w:rsidR="00372E45" w:rsidRDefault="00861081">
      <w:pPr>
        <w:ind w:firstLine="720"/>
      </w:pPr>
      <w:r>
        <w:t>b. Not cause a risk for the safety of any rider, and therefore, be affixed in</w:t>
      </w:r>
    </w:p>
    <w:p w14:paraId="4FDE24D6" w14:textId="77777777" w:rsidR="00372E45" w:rsidRDefault="00861081">
      <w:r>
        <w:t xml:space="preserve">                a manner that ensures it is not susceptible </w:t>
      </w:r>
      <w:proofErr w:type="gramStart"/>
      <w:r>
        <w:t>of</w:t>
      </w:r>
      <w:proofErr w:type="gramEnd"/>
      <w:r>
        <w:t xml:space="preserve"> inadvertently</w:t>
      </w:r>
    </w:p>
    <w:p w14:paraId="1837FF49" w14:textId="77777777" w:rsidR="00372E45" w:rsidRDefault="00861081">
      <w:r>
        <w:t xml:space="preserve">                dismounting or is non-removable.</w:t>
      </w:r>
    </w:p>
    <w:p w14:paraId="37494952" w14:textId="77777777" w:rsidR="00372E45" w:rsidRDefault="00861081">
      <w:pPr>
        <w:ind w:firstLine="720"/>
      </w:pPr>
      <w:r>
        <w:t>c. The camera footage is not immediately available to the rider.</w:t>
      </w:r>
    </w:p>
    <w:p w14:paraId="118E924D" w14:textId="77777777" w:rsidR="00372E45" w:rsidRDefault="00372E45">
      <w:pPr>
        <w:ind w:firstLine="720"/>
      </w:pPr>
    </w:p>
    <w:p w14:paraId="258F60B3" w14:textId="77777777" w:rsidR="00372E45" w:rsidRDefault="00861081">
      <w:r>
        <w:t>1. No onboard technology is allowed to be affixed to the helmet.</w:t>
      </w:r>
    </w:p>
    <w:p w14:paraId="087D8CDF" w14:textId="77777777" w:rsidR="00372E45" w:rsidRDefault="00372E45"/>
    <w:p w14:paraId="5391F252" w14:textId="77777777" w:rsidR="00372E45" w:rsidRDefault="00861081">
      <w:r>
        <w:t>2. If a Commissaire feels that the technology is not properly affixed or safely</w:t>
      </w:r>
    </w:p>
    <w:p w14:paraId="210A0D2E" w14:textId="77777777" w:rsidR="00372E45" w:rsidRDefault="00861081">
      <w:r>
        <w:t>secured, they may, at their discretion, ask the rider to either remove the</w:t>
      </w:r>
    </w:p>
    <w:p w14:paraId="19A86BF0" w14:textId="77777777" w:rsidR="00372E45" w:rsidRDefault="00861081">
      <w:r>
        <w:t>technology or ask them to readjust to ensure that the device is safely affixed.</w:t>
      </w:r>
    </w:p>
    <w:p w14:paraId="6D41A1F0" w14:textId="77777777" w:rsidR="00372E45" w:rsidRDefault="00372E45"/>
    <w:p w14:paraId="09EE6688" w14:textId="77777777" w:rsidR="00372E45" w:rsidRDefault="00861081">
      <w:r>
        <w:t>3. If there is a crash during an event, permission must be secured in writing</w:t>
      </w:r>
    </w:p>
    <w:p w14:paraId="19E02A14" w14:textId="77777777" w:rsidR="00372E45" w:rsidRDefault="00861081">
      <w:r>
        <w:t xml:space="preserve">from the individuals involved before posting any footage from the incident.  </w:t>
      </w:r>
    </w:p>
    <w:p w14:paraId="47BAFD5C" w14:textId="77777777" w:rsidR="00372E45" w:rsidRDefault="00372E45"/>
    <w:p w14:paraId="6B967FD2" w14:textId="77777777" w:rsidR="00372E45" w:rsidRDefault="00861081">
      <w:r>
        <w:t>4. It is strongly recommended that anyone who is using footage for individual</w:t>
      </w:r>
    </w:p>
    <w:p w14:paraId="07B28D7C" w14:textId="77777777" w:rsidR="00372E45" w:rsidRDefault="00861081">
      <w:r>
        <w:t>promotion or private use, secure written consent in advance from any</w:t>
      </w:r>
    </w:p>
    <w:p w14:paraId="67EA7AA1" w14:textId="77777777" w:rsidR="00372E45" w:rsidRDefault="00861081">
      <w:r>
        <w:t>individual appearing on the footage.</w:t>
      </w:r>
    </w:p>
    <w:p w14:paraId="296F4F40" w14:textId="77777777" w:rsidR="00372E45" w:rsidRDefault="00372E45"/>
    <w:p w14:paraId="2E401F25" w14:textId="77777777" w:rsidR="00372E45" w:rsidRDefault="00861081">
      <w:r>
        <w:t>5. Note:</w:t>
      </w:r>
    </w:p>
    <w:p w14:paraId="6CF7A08F" w14:textId="77777777" w:rsidR="00372E45" w:rsidRDefault="00861081">
      <w:pPr>
        <w:ind w:firstLine="720"/>
      </w:pPr>
      <w:r>
        <w:t xml:space="preserve">a. MB Cycling Insurance does not cover loss or </w:t>
      </w:r>
      <w:proofErr w:type="gramStart"/>
      <w:r>
        <w:t>damages</w:t>
      </w:r>
      <w:proofErr w:type="gramEnd"/>
      <w:r>
        <w:t xml:space="preserve"> which may occur to</w:t>
      </w:r>
    </w:p>
    <w:p w14:paraId="72D79125" w14:textId="77777777" w:rsidR="00372E45" w:rsidRDefault="00861081">
      <w:r>
        <w:t xml:space="preserve">                onboard technology during the event.</w:t>
      </w:r>
    </w:p>
    <w:p w14:paraId="52E83ABE" w14:textId="77777777" w:rsidR="00372E45" w:rsidRDefault="00861081">
      <w:pPr>
        <w:ind w:firstLine="720"/>
      </w:pPr>
      <w:r>
        <w:t>b. All individuals using onboard technology are responsible and liable for</w:t>
      </w:r>
    </w:p>
    <w:p w14:paraId="32226011" w14:textId="77777777" w:rsidR="00372E45" w:rsidRDefault="00861081">
      <w:r>
        <w:t xml:space="preserve">               any </w:t>
      </w:r>
      <w:proofErr w:type="gramStart"/>
      <w:r>
        <w:t>damages</w:t>
      </w:r>
      <w:proofErr w:type="gramEnd"/>
      <w:r>
        <w:t xml:space="preserve"> and injuries which may occur if the technology interferes</w:t>
      </w:r>
    </w:p>
    <w:p w14:paraId="6BCC4C3B" w14:textId="77777777" w:rsidR="00372E45" w:rsidRDefault="00861081">
      <w:r>
        <w:t xml:space="preserve">               with the integrity and safety of the event.</w:t>
      </w:r>
    </w:p>
    <w:p w14:paraId="17956E65" w14:textId="77777777" w:rsidR="00372E45" w:rsidRDefault="00372E45"/>
    <w:sectPr w:rsidR="00372E4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260162E-32C3-4243-AA12-426BACCD1636}"/>
  </w:font>
  <w:font w:name="Cambria">
    <w:panose1 w:val="02040503050406030204"/>
    <w:charset w:val="00"/>
    <w:family w:val="roman"/>
    <w:pitch w:val="variable"/>
    <w:sig w:usb0="E00006FF" w:usb1="420024FF" w:usb2="02000000" w:usb3="00000000" w:csb0="0000019F" w:csb1="00000000"/>
    <w:embedRegular r:id="rId2" w:fontKey="{3E804596-A80A-401E-91F8-1A2BE3D2DF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72E66"/>
    <w:multiLevelType w:val="multilevel"/>
    <w:tmpl w:val="5C023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5833D3"/>
    <w:multiLevelType w:val="multilevel"/>
    <w:tmpl w:val="B9C2C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2C3708"/>
    <w:multiLevelType w:val="multilevel"/>
    <w:tmpl w:val="BC383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7C5D8F"/>
    <w:multiLevelType w:val="multilevel"/>
    <w:tmpl w:val="044C3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8E13DF"/>
    <w:multiLevelType w:val="multilevel"/>
    <w:tmpl w:val="1AF6B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3B1006"/>
    <w:multiLevelType w:val="multilevel"/>
    <w:tmpl w:val="B47EE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711BAE"/>
    <w:multiLevelType w:val="multilevel"/>
    <w:tmpl w:val="1A14C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0420237">
    <w:abstractNumId w:val="0"/>
  </w:num>
  <w:num w:numId="2" w16cid:durableId="1870144146">
    <w:abstractNumId w:val="3"/>
  </w:num>
  <w:num w:numId="3" w16cid:durableId="1303392080">
    <w:abstractNumId w:val="4"/>
  </w:num>
  <w:num w:numId="4" w16cid:durableId="1460225332">
    <w:abstractNumId w:val="6"/>
  </w:num>
  <w:num w:numId="5" w16cid:durableId="927423225">
    <w:abstractNumId w:val="1"/>
  </w:num>
  <w:num w:numId="6" w16cid:durableId="1209806767">
    <w:abstractNumId w:val="5"/>
  </w:num>
  <w:num w:numId="7" w16cid:durableId="4332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E45"/>
    <w:rsid w:val="000058CF"/>
    <w:rsid w:val="000059B9"/>
    <w:rsid w:val="0000665F"/>
    <w:rsid w:val="00040115"/>
    <w:rsid w:val="00051BF1"/>
    <w:rsid w:val="00065D44"/>
    <w:rsid w:val="000844AB"/>
    <w:rsid w:val="000F04C3"/>
    <w:rsid w:val="0011232E"/>
    <w:rsid w:val="00132B3A"/>
    <w:rsid w:val="00134E42"/>
    <w:rsid w:val="00135F4F"/>
    <w:rsid w:val="00143E17"/>
    <w:rsid w:val="001600E8"/>
    <w:rsid w:val="00160247"/>
    <w:rsid w:val="001744E9"/>
    <w:rsid w:val="001A0990"/>
    <w:rsid w:val="001A56C2"/>
    <w:rsid w:val="0025729D"/>
    <w:rsid w:val="00280B6A"/>
    <w:rsid w:val="00290EB0"/>
    <w:rsid w:val="002D7674"/>
    <w:rsid w:val="002E4DA1"/>
    <w:rsid w:val="00303C02"/>
    <w:rsid w:val="00330D93"/>
    <w:rsid w:val="003667A3"/>
    <w:rsid w:val="00372E45"/>
    <w:rsid w:val="00395833"/>
    <w:rsid w:val="003A6A85"/>
    <w:rsid w:val="00415DB8"/>
    <w:rsid w:val="00427764"/>
    <w:rsid w:val="00461BBE"/>
    <w:rsid w:val="00483C03"/>
    <w:rsid w:val="00493286"/>
    <w:rsid w:val="004A2342"/>
    <w:rsid w:val="004A53D9"/>
    <w:rsid w:val="004D095F"/>
    <w:rsid w:val="005150A5"/>
    <w:rsid w:val="00527116"/>
    <w:rsid w:val="00572BD1"/>
    <w:rsid w:val="00573DAA"/>
    <w:rsid w:val="00584E11"/>
    <w:rsid w:val="005A6239"/>
    <w:rsid w:val="005D3FF2"/>
    <w:rsid w:val="005E2B31"/>
    <w:rsid w:val="00672785"/>
    <w:rsid w:val="006865AA"/>
    <w:rsid w:val="006954CF"/>
    <w:rsid w:val="006A6370"/>
    <w:rsid w:val="006C3529"/>
    <w:rsid w:val="00706792"/>
    <w:rsid w:val="00714662"/>
    <w:rsid w:val="00725D5A"/>
    <w:rsid w:val="00746E59"/>
    <w:rsid w:val="007B7E73"/>
    <w:rsid w:val="007C6EE7"/>
    <w:rsid w:val="007E38A8"/>
    <w:rsid w:val="007E7C72"/>
    <w:rsid w:val="00800A94"/>
    <w:rsid w:val="00834C52"/>
    <w:rsid w:val="00842B96"/>
    <w:rsid w:val="008437EF"/>
    <w:rsid w:val="00863F2F"/>
    <w:rsid w:val="00867EDA"/>
    <w:rsid w:val="008E23BF"/>
    <w:rsid w:val="00904B3B"/>
    <w:rsid w:val="0093220B"/>
    <w:rsid w:val="00932DD2"/>
    <w:rsid w:val="0094763B"/>
    <w:rsid w:val="009831A1"/>
    <w:rsid w:val="00984FFC"/>
    <w:rsid w:val="009C1140"/>
    <w:rsid w:val="009C4FDB"/>
    <w:rsid w:val="009E1EBB"/>
    <w:rsid w:val="00A046C2"/>
    <w:rsid w:val="00A20BF9"/>
    <w:rsid w:val="00A36215"/>
    <w:rsid w:val="00A64214"/>
    <w:rsid w:val="00AA4137"/>
    <w:rsid w:val="00B063FB"/>
    <w:rsid w:val="00B367F7"/>
    <w:rsid w:val="00B54080"/>
    <w:rsid w:val="00B61E1C"/>
    <w:rsid w:val="00BC465A"/>
    <w:rsid w:val="00BC7831"/>
    <w:rsid w:val="00C11111"/>
    <w:rsid w:val="00C96CE3"/>
    <w:rsid w:val="00D03348"/>
    <w:rsid w:val="00D047B5"/>
    <w:rsid w:val="00D273E8"/>
    <w:rsid w:val="00D648C1"/>
    <w:rsid w:val="00D72249"/>
    <w:rsid w:val="00D75B92"/>
    <w:rsid w:val="00D8505E"/>
    <w:rsid w:val="00D87450"/>
    <w:rsid w:val="00D90C2A"/>
    <w:rsid w:val="00D967D8"/>
    <w:rsid w:val="00D96FAB"/>
    <w:rsid w:val="00DB53ED"/>
    <w:rsid w:val="00DE21C1"/>
    <w:rsid w:val="00E109E4"/>
    <w:rsid w:val="00E67761"/>
    <w:rsid w:val="00E77A40"/>
    <w:rsid w:val="00E81913"/>
    <w:rsid w:val="00E93E2B"/>
    <w:rsid w:val="00EC5F3A"/>
    <w:rsid w:val="00ED04FA"/>
    <w:rsid w:val="00EE7B43"/>
    <w:rsid w:val="00EF1C72"/>
    <w:rsid w:val="00F32490"/>
    <w:rsid w:val="00F34C67"/>
    <w:rsid w:val="00F3679C"/>
    <w:rsid w:val="00F5791A"/>
    <w:rsid w:val="00F745CA"/>
    <w:rsid w:val="00FB52A5"/>
    <w:rsid w:val="00FC5E43"/>
    <w:rsid w:val="00FD5B76"/>
    <w:rsid w:val="00FF27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EE525"/>
  <w15:docId w15:val="{E78E9E45-1FDA-4975-8908-D63EB426A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ListParagraph">
    <w:name w:val="List Paragraph"/>
    <w:basedOn w:val="Normal"/>
    <w:uiPriority w:val="34"/>
    <w:qFormat/>
    <w:rsid w:val="00725D5A"/>
    <w:pPr>
      <w:ind w:left="720"/>
      <w:contextualSpacing/>
    </w:pPr>
  </w:style>
  <w:style w:type="character" w:styleId="Hyperlink">
    <w:name w:val="Hyperlink"/>
    <w:basedOn w:val="DefaultParagraphFont"/>
    <w:uiPriority w:val="99"/>
    <w:unhideWhenUsed/>
    <w:rsid w:val="00572BD1"/>
    <w:rPr>
      <w:color w:val="0000FF" w:themeColor="hyperlink"/>
      <w:u w:val="single"/>
    </w:rPr>
  </w:style>
  <w:style w:type="character" w:styleId="UnresolvedMention">
    <w:name w:val="Unresolved Mention"/>
    <w:basedOn w:val="DefaultParagraphFont"/>
    <w:uiPriority w:val="99"/>
    <w:semiHidden/>
    <w:unhideWhenUsed/>
    <w:rsid w:val="00572BD1"/>
    <w:rPr>
      <w:color w:val="605E5C"/>
      <w:shd w:val="clear" w:color="auto" w:fill="E1DFDD"/>
    </w:rPr>
  </w:style>
  <w:style w:type="character" w:styleId="FollowedHyperlink">
    <w:name w:val="FollowedHyperlink"/>
    <w:basedOn w:val="DefaultParagraphFont"/>
    <w:uiPriority w:val="99"/>
    <w:semiHidden/>
    <w:unhideWhenUsed/>
    <w:rsid w:val="00572B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maps.app.goo.gl/9aicTH4eQmcFNpXR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hadgillis@hotmail.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1163</TotalTime>
  <Pages>9</Pages>
  <Words>1550</Words>
  <Characters>7550</Characters>
  <Application>Microsoft Office Word</Application>
  <DocSecurity>0</DocSecurity>
  <Lines>290</Lines>
  <Paragraphs>165</Paragraphs>
  <ScaleCrop>false</ScaleCrop>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Twila Cruickshank</dc:creator>
  <cp:lastModifiedBy>Chad Gillis</cp:lastModifiedBy>
  <cp:revision>37</cp:revision>
  <cp:lastPrinted>2026-07-01T14:17:00Z</cp:lastPrinted>
  <dcterms:created xsi:type="dcterms:W3CDTF">2026-05-10T19:22:00Z</dcterms:created>
  <dcterms:modified xsi:type="dcterms:W3CDTF">2026-07-01T14:23:00Z</dcterms:modified>
</cp:coreProperties>
</file>