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99C9" w14:textId="77777777" w:rsidR="00241DA8" w:rsidRDefault="00241D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2049" w:type="dxa"/>
        <w:tblInd w:w="-114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6"/>
        <w:gridCol w:w="5245"/>
      </w:tblGrid>
      <w:tr w:rsidR="00241DA8" w14:paraId="089FE659" w14:textId="77777777" w:rsidTr="006643E6">
        <w:tc>
          <w:tcPr>
            <w:tcW w:w="12049" w:type="dxa"/>
            <w:gridSpan w:val="3"/>
            <w:shd w:val="clear" w:color="auto" w:fill="4F81BD" w:themeFill="accent1"/>
          </w:tcPr>
          <w:p w14:paraId="69726FE3" w14:textId="3B91D47F" w:rsidR="00241DA8" w:rsidRDefault="006643E6" w:rsidP="000976B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MANITOBA CYCLING – CONTACT LIST</w:t>
            </w:r>
          </w:p>
          <w:p w14:paraId="6C544F73" w14:textId="5B85EAE9" w:rsidR="006643E6" w:rsidRPr="009A0B47" w:rsidRDefault="006643E6" w:rsidP="000976BC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2023 - 2024</w:t>
            </w:r>
          </w:p>
          <w:p w14:paraId="663B3652" w14:textId="77777777" w:rsidR="00241DA8" w:rsidRDefault="00241DA8">
            <w:pPr>
              <w:spacing w:after="0" w:line="240" w:lineRule="auto"/>
              <w:rPr>
                <w:color w:val="FFFFFF"/>
              </w:rPr>
            </w:pPr>
          </w:p>
        </w:tc>
      </w:tr>
      <w:tr w:rsidR="006643E6" w14:paraId="51CAC0FE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6002012" w14:textId="77777777" w:rsidR="006643E6" w:rsidRDefault="006643E6" w:rsidP="006643E6">
            <w:pPr>
              <w:spacing w:after="0" w:line="240" w:lineRule="auto"/>
              <w:ind w:right="-39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BOARD OF DIRECTORS</w:t>
            </w:r>
          </w:p>
          <w:p w14:paraId="5921A413" w14:textId="77777777" w:rsidR="006643E6" w:rsidRPr="005F01E1" w:rsidRDefault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AA053DA" w14:textId="0BD8B5FE" w:rsidR="006643E6" w:rsidRPr="00242CB3" w:rsidRDefault="006643E6" w:rsidP="006643E6">
            <w:pPr>
              <w:spacing w:after="0" w:line="240" w:lineRule="auto"/>
              <w:ind w:right="-39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3BDC20F" w14:textId="15428184" w:rsidR="006643E6" w:rsidRPr="005F01E1" w:rsidRDefault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241DA8" w14:paraId="3E3DBDE1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9548FCA" w14:textId="51154B55" w:rsidR="00241DA8" w:rsidRPr="005F01E1" w:rsidRDefault="00300E7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PRESIDENT</w:t>
            </w:r>
          </w:p>
          <w:p w14:paraId="3C1D1FB6" w14:textId="4AA2229C" w:rsidR="00241DA8" w:rsidRPr="005F01E1" w:rsidRDefault="00241DA8" w:rsidP="005F01E1">
            <w:pPr>
              <w:spacing w:after="0" w:line="240" w:lineRule="auto"/>
              <w:rPr>
                <w:rFonts w:asciiTheme="minorHAnsi" w:hAnsi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4564F2D" w14:textId="086044AB" w:rsidR="00241DA8" w:rsidRPr="00242CB3" w:rsidRDefault="004D5B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sz w:val="24"/>
                <w:szCs w:val="24"/>
              </w:rPr>
              <w:t>Paul Huntington</w:t>
            </w:r>
          </w:p>
          <w:p w14:paraId="4E68DCDB" w14:textId="17E3C7D6" w:rsidR="00241DA8" w:rsidRPr="005F01E1" w:rsidRDefault="00300E7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C  204</w:t>
            </w:r>
            <w:r w:rsidR="004D5B5F" w:rsidRPr="005F01E1">
              <w:rPr>
                <w:rFonts w:asciiTheme="minorHAnsi" w:hAnsiTheme="minorHAnsi"/>
                <w:bCs/>
                <w:sz w:val="24"/>
                <w:szCs w:val="24"/>
              </w:rPr>
              <w:t>-298-3327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E592CD" w14:textId="443D2387" w:rsidR="00241DA8" w:rsidRPr="005F01E1" w:rsidRDefault="00300E7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mcapresident2@gmail.com</w:t>
            </w:r>
          </w:p>
        </w:tc>
      </w:tr>
      <w:tr w:rsidR="00FA1131" w14:paraId="664D304E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CCF837F" w14:textId="77777777" w:rsidR="00FA1131" w:rsidRPr="005F01E1" w:rsidRDefault="00FA113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SECRETARY</w:t>
            </w:r>
          </w:p>
          <w:p w14:paraId="5B878693" w14:textId="4B5A2879" w:rsidR="00FA1131" w:rsidRPr="00F96224" w:rsidRDefault="00FA1131" w:rsidP="005F01E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FF47B4D" w14:textId="77777777" w:rsidR="00FA1131" w:rsidRPr="00242CB3" w:rsidRDefault="00FA113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sz w:val="24"/>
                <w:szCs w:val="24"/>
              </w:rPr>
              <w:t>Karin McSherry</w:t>
            </w:r>
          </w:p>
          <w:p w14:paraId="711ED429" w14:textId="012AFC7D" w:rsidR="00FA1131" w:rsidRPr="005F01E1" w:rsidRDefault="00FA113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C 204-791-3195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AF0E34F" w14:textId="6924EDC5" w:rsidR="00FA1131" w:rsidRPr="005F01E1" w:rsidRDefault="00FA113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mcasec.mbcycling@gmail.com</w:t>
            </w:r>
          </w:p>
        </w:tc>
      </w:tr>
      <w:tr w:rsidR="00FA1131" w14:paraId="1B52724A" w14:textId="77777777" w:rsidTr="006643E6">
        <w:tc>
          <w:tcPr>
            <w:tcW w:w="3828" w:type="dxa"/>
          </w:tcPr>
          <w:p w14:paraId="48C29EC5" w14:textId="77777777" w:rsidR="00FA1131" w:rsidRPr="00F96224" w:rsidRDefault="00FA1131" w:rsidP="00F96224">
            <w:pPr>
              <w:spacing w:after="0" w:line="240" w:lineRule="auto"/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</w:pPr>
            <w:r w:rsidRPr="00F96224">
              <w:rPr>
                <w:rFonts w:asciiTheme="minorHAnsi" w:hAnsiTheme="minorHAnsi"/>
                <w:color w:val="0D0D0D" w:themeColor="text1" w:themeTint="F2"/>
                <w:sz w:val="24"/>
                <w:szCs w:val="24"/>
              </w:rPr>
              <w:t xml:space="preserve">DIRECTOR OF FINANCE </w:t>
            </w:r>
          </w:p>
          <w:p w14:paraId="36BDDF6F" w14:textId="77777777" w:rsidR="00FA1131" w:rsidRPr="005F01E1" w:rsidRDefault="00FA1131" w:rsidP="005F01E1">
            <w:pPr>
              <w:spacing w:after="0" w:line="240" w:lineRule="auto"/>
              <w:rPr>
                <w:rFonts w:asciiTheme="minorHAnsi" w:hAnsi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8D72C3" w14:textId="77777777" w:rsidR="00FA1131" w:rsidRPr="00242CB3" w:rsidRDefault="00FA1131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Daniel Wesley</w:t>
            </w:r>
          </w:p>
          <w:p w14:paraId="1CA9D6CC" w14:textId="4E7886DE" w:rsidR="00FA1131" w:rsidRPr="005F01E1" w:rsidRDefault="00FA113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4"/>
                <w:szCs w:val="24"/>
              </w:rPr>
              <w:t>C 204-396-2903</w:t>
            </w:r>
          </w:p>
        </w:tc>
        <w:tc>
          <w:tcPr>
            <w:tcW w:w="5245" w:type="dxa"/>
          </w:tcPr>
          <w:p w14:paraId="19382E3C" w14:textId="67B8087D" w:rsidR="00FA1131" w:rsidRPr="005F01E1" w:rsidRDefault="00FA1131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t</w:t>
            </w:r>
            <w:hyperlink r:id="rId7">
              <w:r w:rsidRPr="005F01E1">
                <w:rPr>
                  <w:rFonts w:asciiTheme="minorHAnsi" w:hAnsiTheme="minorHAnsi"/>
                  <w:bCs/>
                  <w:color w:val="000000" w:themeColor="text1"/>
                  <w:sz w:val="24"/>
                  <w:szCs w:val="24"/>
                </w:rPr>
                <w:t>reas.mbcycling@gmail.com</w:t>
              </w:r>
            </w:hyperlink>
          </w:p>
        </w:tc>
      </w:tr>
      <w:tr w:rsidR="006643E6" w14:paraId="76710AF5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657E415" w14:textId="3B5E2F06" w:rsidR="006643E6" w:rsidRPr="00F96224" w:rsidRDefault="006643E6" w:rsidP="006643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F96224">
              <w:rPr>
                <w:rFonts w:asciiTheme="minorHAnsi" w:hAnsiTheme="minorHAnsi"/>
                <w:sz w:val="24"/>
                <w:szCs w:val="24"/>
              </w:rPr>
              <w:t xml:space="preserve">IRECTOR OF HIGH PERFORMANCE </w:t>
            </w:r>
          </w:p>
          <w:p w14:paraId="0F99DFB9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4D5BF29" w14:textId="77777777" w:rsidR="006643E6" w:rsidRPr="00242CB3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D0D0D"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color w:val="0D0D0D"/>
                <w:sz w:val="24"/>
                <w:szCs w:val="24"/>
              </w:rPr>
              <w:t>Don Rose</w:t>
            </w:r>
          </w:p>
          <w:p w14:paraId="1D2887E3" w14:textId="7713774F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color w:val="0D0D0D"/>
                <w:sz w:val="24"/>
                <w:szCs w:val="24"/>
              </w:rPr>
              <w:t xml:space="preserve">C  </w:t>
            </w:r>
            <w:hyperlink r:id="rId8">
              <w:r w:rsidRPr="005F01E1">
                <w:rPr>
                  <w:rFonts w:asciiTheme="minorHAnsi" w:hAnsiTheme="minorHAnsi"/>
                  <w:bCs/>
                  <w:color w:val="0D0D0D"/>
                  <w:sz w:val="24"/>
                  <w:szCs w:val="24"/>
                  <w:highlight w:val="white"/>
                </w:rPr>
                <w:t>204-227-2291</w:t>
              </w:r>
            </w:hyperlink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6F1D47A" w14:textId="40D515B9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9">
              <w:r w:rsidR="006643E6" w:rsidRPr="005F01E1">
                <w:rPr>
                  <w:rFonts w:asciiTheme="minorHAnsi" w:hAnsiTheme="minorHAnsi"/>
                  <w:bCs/>
                  <w:color w:val="0D0D0D"/>
                  <w:sz w:val="24"/>
                  <w:szCs w:val="24"/>
                </w:rPr>
                <w:t>teammb.mbcycling@gmail.com</w:t>
              </w:r>
            </w:hyperlink>
          </w:p>
        </w:tc>
      </w:tr>
      <w:tr w:rsidR="006643E6" w14:paraId="48BCC19D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8D6356B" w14:textId="77777777" w:rsidR="006643E6" w:rsidRPr="00F96224" w:rsidRDefault="006643E6" w:rsidP="006643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6224">
              <w:rPr>
                <w:rFonts w:asciiTheme="minorHAnsi" w:hAnsiTheme="minorHAnsi"/>
                <w:sz w:val="24"/>
                <w:szCs w:val="24"/>
              </w:rPr>
              <w:t>DIRECTOR OF YOUTH DEVELOPMENT</w:t>
            </w:r>
          </w:p>
          <w:p w14:paraId="797F6582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CCBED2A" w14:textId="77777777" w:rsidR="006643E6" w:rsidRPr="00AA06F9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AA06F9"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  <w:t>Denis Saquet</w:t>
            </w:r>
          </w:p>
          <w:p w14:paraId="27662ED4" w14:textId="56562CF0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A06F9">
              <w:rPr>
                <w:rFonts w:asciiTheme="minorHAnsi" w:hAnsiTheme="minorHAnsi"/>
                <w:bCs/>
                <w:color w:val="0D0D0D" w:themeColor="text1" w:themeTint="F2"/>
                <w:sz w:val="24"/>
                <w:szCs w:val="24"/>
              </w:rPr>
              <w:t>C 204-</w:t>
            </w:r>
            <w:r>
              <w:rPr>
                <w:rFonts w:asciiTheme="minorHAnsi" w:hAnsiTheme="minorHAnsi"/>
                <w:bCs/>
                <w:color w:val="0D0D0D" w:themeColor="text1" w:themeTint="F2"/>
                <w:sz w:val="24"/>
                <w:szCs w:val="24"/>
              </w:rPr>
              <w:t>841-4336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61F4592" w14:textId="4306D45F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0">
              <w:r w:rsidR="006643E6" w:rsidRPr="005F01E1">
                <w:rPr>
                  <w:rFonts w:asciiTheme="minorHAnsi" w:hAnsiTheme="minorHAnsi"/>
                  <w:bCs/>
                  <w:color w:val="000000"/>
                  <w:sz w:val="24"/>
                  <w:szCs w:val="24"/>
                </w:rPr>
                <w:t>kom.mbcycling@gmail.com</w:t>
              </w:r>
            </w:hyperlink>
          </w:p>
        </w:tc>
      </w:tr>
      <w:tr w:rsidR="006643E6" w14:paraId="077870CE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9B84ED9" w14:textId="2079CDD1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F96224">
              <w:rPr>
                <w:rFonts w:asciiTheme="minorHAnsi" w:hAnsiTheme="minorHAnsi"/>
                <w:sz w:val="24"/>
                <w:szCs w:val="24"/>
              </w:rPr>
              <w:t>DIRECTOR OF TECHNICAL DEVELOPMENT</w:t>
            </w: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EB59CC5" w14:textId="7BD986CA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643E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84C056A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643E6" w14:paraId="0BC8E54E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83FBFD7" w14:textId="77777777" w:rsidR="006643E6" w:rsidRPr="00F96224" w:rsidRDefault="006643E6" w:rsidP="006643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6224">
              <w:rPr>
                <w:rFonts w:asciiTheme="minorHAnsi" w:hAnsiTheme="minorHAnsi"/>
                <w:sz w:val="24"/>
                <w:szCs w:val="24"/>
              </w:rPr>
              <w:t xml:space="preserve">DIRECTOR OF COMPETITION </w:t>
            </w:r>
          </w:p>
          <w:p w14:paraId="0DFA63A3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59CD1810" w14:textId="30AF56F9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6643E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C211254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643E6" w14:paraId="7431FB2E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1481034" w14:textId="761C84E0" w:rsidR="006643E6" w:rsidRPr="006643E6" w:rsidRDefault="006643E6" w:rsidP="00664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43E6">
              <w:rPr>
                <w:rFonts w:asciiTheme="minorHAnsi" w:hAnsiTheme="minorHAnsi"/>
                <w:sz w:val="24"/>
                <w:szCs w:val="24"/>
              </w:rPr>
              <w:t xml:space="preserve">DIRECTOR OF MOUNTAIN BIKE </w:t>
            </w:r>
          </w:p>
          <w:p w14:paraId="3D2EA7F9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4A25110" w14:textId="41F42588" w:rsidR="006643E6" w:rsidRPr="00897C3B" w:rsidRDefault="00897C3B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897C3B">
              <w:rPr>
                <w:rFonts w:asciiTheme="minorHAnsi" w:hAnsiTheme="minorHAnsi"/>
                <w:b/>
                <w:sz w:val="24"/>
                <w:szCs w:val="24"/>
              </w:rPr>
              <w:t>Darcy Beer</w:t>
            </w:r>
          </w:p>
          <w:p w14:paraId="41EECA95" w14:textId="24903190" w:rsidR="006643E6" w:rsidRPr="00897C3B" w:rsidRDefault="00897C3B" w:rsidP="006643E6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897C3B">
              <w:rPr>
                <w:rFonts w:asciiTheme="minorHAnsi" w:hAnsiTheme="minorHAnsi"/>
                <w:bCs/>
                <w:sz w:val="24"/>
                <w:szCs w:val="24"/>
              </w:rPr>
              <w:t>204-334-5583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06BFB0C" w14:textId="77777777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hyperlink r:id="rId11">
              <w:r w:rsidR="006643E6" w:rsidRPr="005F01E1">
                <w:rPr>
                  <w:rFonts w:asciiTheme="minorHAnsi" w:hAnsiTheme="minorHAnsi"/>
                  <w:bCs/>
                  <w:color w:val="0D0D0D"/>
                  <w:sz w:val="24"/>
                  <w:szCs w:val="24"/>
                </w:rPr>
                <w:t>mtb.mbcycling@gmail.com</w:t>
              </w:r>
            </w:hyperlink>
          </w:p>
          <w:p w14:paraId="13A70629" w14:textId="04397D0D" w:rsidR="00BC1835" w:rsidRDefault="00BC1835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D0D0D"/>
                <w:sz w:val="24"/>
                <w:szCs w:val="24"/>
              </w:rPr>
              <w:t>darcybeer@icloud.com</w:t>
            </w:r>
          </w:p>
          <w:p w14:paraId="00DE88C7" w14:textId="420CB92A" w:rsidR="00897C3B" w:rsidRDefault="00897C3B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6643E6" w14:paraId="3AF1820F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0AFEE6" w14:textId="29A1446E" w:rsidR="006643E6" w:rsidRPr="006643E6" w:rsidRDefault="006643E6" w:rsidP="00664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6643E6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 xml:space="preserve">DIRECTOR OF ROAD </w:t>
            </w: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22B3C006" w14:textId="77777777" w:rsidR="006643E6" w:rsidRPr="00F96224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bCs/>
                <w:color w:val="262626" w:themeColor="text1" w:themeTint="D9"/>
                <w:sz w:val="24"/>
                <w:szCs w:val="24"/>
              </w:rPr>
            </w:pPr>
            <w:r w:rsidRPr="00F96224">
              <w:rPr>
                <w:rFonts w:asciiTheme="minorHAnsi" w:hAnsiTheme="minorHAnsi"/>
                <w:b/>
                <w:bCs/>
                <w:color w:val="262626" w:themeColor="text1" w:themeTint="D9"/>
                <w:sz w:val="24"/>
                <w:szCs w:val="24"/>
              </w:rPr>
              <w:t xml:space="preserve">Bernadine Kostyk </w:t>
            </w:r>
          </w:p>
          <w:p w14:paraId="02E1844B" w14:textId="108BFBBC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</w:rPr>
              <w:t xml:space="preserve">C  </w:t>
            </w:r>
            <w:r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</w:rPr>
              <w:t xml:space="preserve"> 204-</w:t>
            </w:r>
            <w:r w:rsidR="005F3809"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</w:rPr>
              <w:t>791-7889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09CD058" w14:textId="29B0DC8E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2">
              <w:r w:rsidR="006643E6" w:rsidRPr="005F01E1">
                <w:rPr>
                  <w:rFonts w:asciiTheme="minorHAnsi" w:hAnsiTheme="minorHAnsi"/>
                  <w:bCs/>
                  <w:color w:val="0D0D0D"/>
                  <w:sz w:val="24"/>
                  <w:szCs w:val="24"/>
                </w:rPr>
                <w:t>road.mbcycling@gmail.com</w:t>
              </w:r>
            </w:hyperlink>
          </w:p>
        </w:tc>
      </w:tr>
      <w:tr w:rsidR="006643E6" w14:paraId="1F47D432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0B42775" w14:textId="33AF8D7E" w:rsidR="006643E6" w:rsidRPr="006643E6" w:rsidRDefault="006643E6" w:rsidP="00664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r w:rsidRPr="006643E6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 xml:space="preserve">DIRECTOR OF CYCLOCROSS </w:t>
            </w:r>
          </w:p>
          <w:p w14:paraId="4D092954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1A5A6AA7" w14:textId="77777777" w:rsidR="006643E6" w:rsidRPr="00242CB3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>Brad Gauthier</w:t>
            </w:r>
          </w:p>
          <w:p w14:paraId="73835161" w14:textId="19BA5686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</w:rPr>
              <w:t>C 204-333-3431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0FD5FC97" w14:textId="1C960718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13">
              <w:r w:rsidR="006643E6" w:rsidRPr="005F01E1">
                <w:rPr>
                  <w:rFonts w:asciiTheme="minorHAnsi" w:hAnsiTheme="minorHAnsi"/>
                  <w:bCs/>
                  <w:color w:val="0D0D0D"/>
                  <w:sz w:val="24"/>
                  <w:szCs w:val="24"/>
                </w:rPr>
                <w:t>cx.mbcycling@gmail.com</w:t>
              </w:r>
            </w:hyperlink>
            <w:r w:rsidR="006643E6" w:rsidRPr="005F01E1">
              <w:rPr>
                <w:rFonts w:asciiTheme="minorHAnsi" w:hAnsiTheme="minorHAnsi"/>
                <w:bCs/>
                <w:color w:val="0D0D0D"/>
                <w:sz w:val="24"/>
                <w:szCs w:val="24"/>
              </w:rPr>
              <w:t xml:space="preserve"> </w:t>
            </w:r>
          </w:p>
        </w:tc>
      </w:tr>
      <w:tr w:rsidR="006643E6" w14:paraId="04D6A2E7" w14:textId="77777777" w:rsidTr="006643E6"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1A2AA078" w14:textId="77777777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DIRECTOR OF </w:t>
            </w: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MARKETING/COMMUNICATION</w:t>
            </w:r>
          </w:p>
          <w:p w14:paraId="5D6F1EC3" w14:textId="77777777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0AFBFDC7" w14:textId="18CE2985" w:rsidR="006643E6" w:rsidRPr="00915F45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sz w:val="24"/>
                <w:szCs w:val="24"/>
              </w:rPr>
            </w:pPr>
            <w:r w:rsidRPr="006643E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8919A3A" w14:textId="46CFF8FD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mc.mbcycling@gmail.com</w:t>
            </w:r>
          </w:p>
        </w:tc>
      </w:tr>
      <w:tr w:rsidR="006643E6" w14:paraId="5672929C" w14:textId="77777777" w:rsidTr="006643E6">
        <w:trPr>
          <w:trHeight w:val="552"/>
        </w:trPr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BD7AEE7" w14:textId="77777777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CYCLING FOR ALL</w:t>
            </w:r>
          </w:p>
          <w:p w14:paraId="3B4ADDCA" w14:textId="0C5D98DB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sz w:val="24"/>
                <w:szCs w:val="24"/>
              </w:rPr>
              <w:t>CO-ORDINATOR</w:t>
            </w: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73AACCB2" w14:textId="77777777" w:rsidR="006643E6" w:rsidRPr="00242CB3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D0D0D"/>
                <w:sz w:val="24"/>
                <w:szCs w:val="24"/>
              </w:rPr>
            </w:pPr>
            <w:r w:rsidRPr="00242CB3">
              <w:rPr>
                <w:rFonts w:asciiTheme="minorHAnsi" w:hAnsiTheme="minorHAnsi"/>
                <w:b/>
                <w:color w:val="0D0D0D"/>
                <w:sz w:val="24"/>
                <w:szCs w:val="24"/>
              </w:rPr>
              <w:t>Twila Fillion</w:t>
            </w:r>
          </w:p>
          <w:p w14:paraId="1CBFD60D" w14:textId="58F715EF" w:rsidR="006643E6" w:rsidRPr="005F01E1" w:rsidRDefault="006643E6" w:rsidP="006643E6">
            <w:pPr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r w:rsidRPr="005F01E1">
              <w:rPr>
                <w:rFonts w:asciiTheme="minorHAnsi" w:hAnsiTheme="minorHAnsi" w:cstheme="majorHAnsi"/>
                <w:bCs/>
                <w:color w:val="0D0D0D"/>
                <w:sz w:val="24"/>
                <w:szCs w:val="24"/>
              </w:rPr>
              <w:t xml:space="preserve">C  </w:t>
            </w:r>
            <w:r>
              <w:rPr>
                <w:rFonts w:asciiTheme="minorHAnsi" w:hAnsiTheme="minorHAnsi" w:cstheme="majorHAnsi"/>
                <w:bCs/>
                <w:color w:val="0D0D0D"/>
                <w:sz w:val="24"/>
                <w:szCs w:val="24"/>
              </w:rPr>
              <w:t xml:space="preserve"> </w:t>
            </w:r>
            <w:r w:rsidRPr="005F01E1">
              <w:rPr>
                <w:rFonts w:asciiTheme="minorHAnsi" w:hAnsiTheme="minorHAnsi" w:cstheme="majorHAnsi"/>
                <w:bCs/>
                <w:color w:val="222222"/>
                <w:sz w:val="24"/>
                <w:szCs w:val="24"/>
                <w:shd w:val="clear" w:color="auto" w:fill="FFFFFF"/>
              </w:rPr>
              <w:t>204-894-2052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A9126F" w14:textId="77777777" w:rsidR="006643E6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hyperlink r:id="rId14" w:history="1">
              <w:r w:rsidR="006643E6" w:rsidRPr="0098164D">
                <w:rPr>
                  <w:rStyle w:val="Hyperlink"/>
                  <w:rFonts w:asciiTheme="minorHAnsi" w:hAnsiTheme="minorHAnsi"/>
                  <w:bCs/>
                  <w:color w:val="0D0D0D" w:themeColor="text1" w:themeTint="F2"/>
                  <w:sz w:val="24"/>
                  <w:szCs w:val="24"/>
                  <w:u w:val="none"/>
                </w:rPr>
                <w:t>cyclingfor</w:t>
              </w:r>
            </w:hyperlink>
            <w:r w:rsidR="006643E6">
              <w:rPr>
                <w:rFonts w:asciiTheme="minorHAnsi" w:hAnsiTheme="minorHAnsi"/>
                <w:bCs/>
                <w:color w:val="0D0D0D"/>
                <w:sz w:val="24"/>
                <w:szCs w:val="24"/>
              </w:rPr>
              <w:t>all.mb@gmail.com</w:t>
            </w:r>
          </w:p>
          <w:p w14:paraId="209D87E1" w14:textId="79B33FF2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</w:p>
        </w:tc>
      </w:tr>
      <w:tr w:rsidR="006643E6" w14:paraId="25B3BB95" w14:textId="77777777" w:rsidTr="006643E6">
        <w:tc>
          <w:tcPr>
            <w:tcW w:w="3828" w:type="dxa"/>
          </w:tcPr>
          <w:p w14:paraId="37E7CDDD" w14:textId="6DF3AA8C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643E6">
              <w:rPr>
                <w:rFonts w:asciiTheme="minorHAnsi" w:hAnsiTheme="minorHAnsi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2976" w:type="dxa"/>
          </w:tcPr>
          <w:p w14:paraId="52D15ACB" w14:textId="77777777" w:rsidR="006643E6" w:rsidRPr="006643E6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9510D6" w14:textId="77777777" w:rsidR="006643E6" w:rsidRDefault="006643E6" w:rsidP="006643E6">
            <w:pPr>
              <w:spacing w:after="0" w:line="240" w:lineRule="auto"/>
            </w:pPr>
          </w:p>
        </w:tc>
      </w:tr>
      <w:tr w:rsidR="006643E6" w14:paraId="259E8009" w14:textId="77777777" w:rsidTr="006643E6">
        <w:tc>
          <w:tcPr>
            <w:tcW w:w="3828" w:type="dxa"/>
          </w:tcPr>
          <w:p w14:paraId="3D036A23" w14:textId="00DB54FE" w:rsidR="006643E6" w:rsidRPr="00F96224" w:rsidRDefault="006643E6" w:rsidP="006643E6">
            <w:pPr>
              <w:spacing w:after="0" w:line="240" w:lineRule="auto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BC237" w14:textId="4E38EB94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42680D" w14:textId="74DC9B26" w:rsidR="006643E6" w:rsidRPr="005F01E1" w:rsidRDefault="006643E6" w:rsidP="006643E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</w:p>
        </w:tc>
      </w:tr>
      <w:tr w:rsidR="006643E6" w14:paraId="39830CE9" w14:textId="77777777" w:rsidTr="006643E6">
        <w:trPr>
          <w:trHeight w:val="658"/>
        </w:trPr>
        <w:tc>
          <w:tcPr>
            <w:tcW w:w="38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4CB4327" w14:textId="6BCBDDAD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EXECUTIVE DIRECTOR </w:t>
            </w:r>
          </w:p>
        </w:tc>
        <w:tc>
          <w:tcPr>
            <w:tcW w:w="2976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4766A4CC" w14:textId="77777777" w:rsidR="006643E6" w:rsidRPr="00915F45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915F4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Twila Cruickshank</w:t>
            </w:r>
          </w:p>
          <w:p w14:paraId="47CD03EB" w14:textId="338FD874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W  </w:t>
            </w:r>
            <w:r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 </w:t>
            </w: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204-925-5686</w:t>
            </w:r>
          </w:p>
          <w:p w14:paraId="33A5F491" w14:textId="472AA36F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C   </w:t>
            </w:r>
            <w:r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  </w:t>
            </w: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204-298-7030</w:t>
            </w:r>
          </w:p>
        </w:tc>
        <w:tc>
          <w:tcPr>
            <w:tcW w:w="5245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2B4B4A6" w14:textId="6D39AE17" w:rsidR="006643E6" w:rsidRPr="005F01E1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color w:val="0D0D0D"/>
                <w:sz w:val="24"/>
                <w:szCs w:val="24"/>
              </w:rPr>
            </w:pPr>
            <w:hyperlink r:id="rId15">
              <w:r w:rsidR="006643E6" w:rsidRPr="000B522E">
                <w:rPr>
                  <w:rFonts w:asciiTheme="minorHAnsi" w:hAnsiTheme="minorHAnsi"/>
                  <w:bCs/>
                  <w:color w:val="0000FF"/>
                  <w:sz w:val="24"/>
                  <w:szCs w:val="24"/>
                </w:rPr>
                <w:t>cycling.ed@sportmanitoba.ca</w:t>
              </w:r>
            </w:hyperlink>
            <w:r w:rsidR="006643E6"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6643E6" w14:paraId="5380DDB9" w14:textId="77777777" w:rsidTr="006643E6"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606612" w14:textId="09713704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 xml:space="preserve">OFFICE FINANCE/ADMIN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F7BF643" w14:textId="77777777" w:rsidR="006643E6" w:rsidRPr="00915F45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915F4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Penny Seier</w:t>
            </w:r>
          </w:p>
          <w:p w14:paraId="4E8BF236" w14:textId="77777777" w:rsidR="006643E6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W 204-925-5686</w:t>
            </w:r>
          </w:p>
          <w:p w14:paraId="5446376E" w14:textId="6B02F190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C   204-612-5814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E482F6" w14:textId="31955BD5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cycling@sportmanitoba.ca</w:t>
            </w:r>
          </w:p>
        </w:tc>
      </w:tr>
      <w:tr w:rsidR="006643E6" w14:paraId="23F4E1AE" w14:textId="77777777" w:rsidTr="006643E6"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AB17A34" w14:textId="35C84880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YOUTH DEVELOPMENT COORDINATOR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A9D695" w14:textId="067209FD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TBA</w:t>
            </w: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9A0D17" w14:textId="767C4753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5F01E1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TBA</w:t>
            </w:r>
          </w:p>
        </w:tc>
      </w:tr>
      <w:tr w:rsidR="006643E6" w14:paraId="11B26F1E" w14:textId="77777777" w:rsidTr="006643E6"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D21125" w14:textId="795336AF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70C0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PROVINCIAL HEAD COACH/PROGRAM MANAGER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3C28AA" w14:textId="77777777" w:rsidR="006643E6" w:rsidRPr="00915F45" w:rsidRDefault="006643E6" w:rsidP="006643E6">
            <w:pPr>
              <w:spacing w:after="0" w:line="240" w:lineRule="auto"/>
              <w:rPr>
                <w:rFonts w:asciiTheme="minorHAnsi" w:hAnsiTheme="minorHAnsi"/>
                <w:b/>
                <w:color w:val="0000FF"/>
                <w:sz w:val="24"/>
                <w:szCs w:val="24"/>
              </w:rPr>
            </w:pPr>
            <w:r w:rsidRPr="00915F45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Nick Bergen</w:t>
            </w:r>
          </w:p>
          <w:p w14:paraId="38E8C3BC" w14:textId="73A52112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C 204-559-0291</w:t>
            </w: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9D08C" w14:textId="088B707E" w:rsidR="006643E6" w:rsidRPr="005F01E1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FF0000"/>
                <w:sz w:val="24"/>
                <w:szCs w:val="24"/>
              </w:rPr>
            </w:pPr>
            <w:r w:rsidRPr="000B522E">
              <w:rPr>
                <w:rFonts w:asciiTheme="minorHAnsi" w:hAnsiTheme="minorHAnsi"/>
                <w:bCs/>
                <w:color w:val="0000FF"/>
                <w:sz w:val="24"/>
                <w:szCs w:val="24"/>
              </w:rPr>
              <w:t>cycling.coach@sportmanitoba.ca</w:t>
            </w:r>
          </w:p>
        </w:tc>
      </w:tr>
      <w:tr w:rsidR="006643E6" w14:paraId="4E56074A" w14:textId="77777777" w:rsidTr="006643E6">
        <w:tc>
          <w:tcPr>
            <w:tcW w:w="3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8AAF24" w14:textId="5C657F18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 w:rsidRPr="00F43C09"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 xml:space="preserve">PROVINCIAL COACH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96927" w14:textId="3CC9A07F" w:rsidR="006643E6" w:rsidRPr="000B522E" w:rsidRDefault="006643E6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FF0000"/>
                <w:sz w:val="24"/>
                <w:szCs w:val="24"/>
              </w:rPr>
              <w:t>TBA</w:t>
            </w: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D6C525" w14:textId="0F98CAB4" w:rsidR="006643E6" w:rsidRPr="000B522E" w:rsidRDefault="00000000" w:rsidP="006643E6">
            <w:pPr>
              <w:spacing w:after="0" w:line="240" w:lineRule="auto"/>
              <w:rPr>
                <w:rFonts w:asciiTheme="minorHAnsi" w:hAnsiTheme="minorHAnsi"/>
                <w:bCs/>
                <w:color w:val="0000FF"/>
                <w:sz w:val="24"/>
                <w:szCs w:val="24"/>
              </w:rPr>
            </w:pPr>
            <w:hyperlink r:id="rId16" w:history="1">
              <w:r w:rsidR="006643E6" w:rsidRPr="00F43C09">
                <w:rPr>
                  <w:rStyle w:val="Hyperlink"/>
                  <w:rFonts w:asciiTheme="minorHAnsi" w:hAnsiTheme="minorHAnsi"/>
                  <w:bCs/>
                  <w:color w:val="FF0000"/>
                  <w:sz w:val="24"/>
                  <w:szCs w:val="24"/>
                </w:rPr>
                <w:t>mca.assistantcoach@gmail.com</w:t>
              </w:r>
            </w:hyperlink>
          </w:p>
        </w:tc>
      </w:tr>
      <w:tr w:rsidR="006643E6" w14:paraId="2B4F2BD0" w14:textId="77777777" w:rsidTr="006643E6">
        <w:tc>
          <w:tcPr>
            <w:tcW w:w="3828" w:type="dxa"/>
            <w:tcBorders>
              <w:top w:val="single" w:sz="4" w:space="0" w:color="000000" w:themeColor="text1"/>
            </w:tcBorders>
          </w:tcPr>
          <w:p w14:paraId="55627C78" w14:textId="4CB96077" w:rsidR="006643E6" w:rsidRPr="000B522E" w:rsidRDefault="006643E6" w:rsidP="006643E6">
            <w:pPr>
              <w:spacing w:after="0" w:line="240" w:lineRule="auto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14:paraId="50466909" w14:textId="30D73FDA" w:rsidR="006643E6" w:rsidRPr="000B522E" w:rsidRDefault="006643E6" w:rsidP="006643E6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</w:tcBorders>
          </w:tcPr>
          <w:p w14:paraId="08E3EEDC" w14:textId="4FB6BF57" w:rsidR="006643E6" w:rsidRPr="000B522E" w:rsidRDefault="006643E6" w:rsidP="006643E6">
            <w:pPr>
              <w:spacing w:after="0" w:line="240" w:lineRule="auto"/>
              <w:rPr>
                <w:bCs/>
                <w:color w:val="0000FF"/>
                <w:sz w:val="16"/>
                <w:szCs w:val="16"/>
              </w:rPr>
            </w:pPr>
          </w:p>
        </w:tc>
      </w:tr>
    </w:tbl>
    <w:p w14:paraId="1750A5C1" w14:textId="77777777" w:rsidR="00241DA8" w:rsidRDefault="00241DA8">
      <w:pPr>
        <w:ind w:left="360"/>
        <w:rPr>
          <w:sz w:val="18"/>
          <w:szCs w:val="18"/>
        </w:rPr>
      </w:pPr>
    </w:p>
    <w:p w14:paraId="0BF392C4" w14:textId="77777777" w:rsidR="00241DA8" w:rsidRDefault="00241DA8">
      <w:pPr>
        <w:ind w:left="360"/>
      </w:pPr>
    </w:p>
    <w:sectPr w:rsidR="00241DA8">
      <w:pgSz w:w="12240" w:h="15840"/>
      <w:pgMar w:top="720" w:right="720" w:bottom="72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FA53" w14:textId="77777777" w:rsidR="00D94DA4" w:rsidRDefault="00D94DA4" w:rsidP="004D5B5F">
      <w:pPr>
        <w:spacing w:after="0" w:line="240" w:lineRule="auto"/>
      </w:pPr>
      <w:r>
        <w:separator/>
      </w:r>
    </w:p>
  </w:endnote>
  <w:endnote w:type="continuationSeparator" w:id="0">
    <w:p w14:paraId="56A0BE73" w14:textId="77777777" w:rsidR="00D94DA4" w:rsidRDefault="00D94DA4" w:rsidP="004D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99A3" w14:textId="77777777" w:rsidR="00D94DA4" w:rsidRDefault="00D94DA4" w:rsidP="004D5B5F">
      <w:pPr>
        <w:spacing w:after="0" w:line="240" w:lineRule="auto"/>
      </w:pPr>
      <w:r>
        <w:separator/>
      </w:r>
    </w:p>
  </w:footnote>
  <w:footnote w:type="continuationSeparator" w:id="0">
    <w:p w14:paraId="193D6AFE" w14:textId="77777777" w:rsidR="00D94DA4" w:rsidRDefault="00D94DA4" w:rsidP="004D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29CF"/>
    <w:multiLevelType w:val="hybridMultilevel"/>
    <w:tmpl w:val="8EC0D348"/>
    <w:lvl w:ilvl="0" w:tplc="1546A586">
      <w:start w:val="11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A8"/>
    <w:rsid w:val="000976BC"/>
    <w:rsid w:val="000B522E"/>
    <w:rsid w:val="000E2C5A"/>
    <w:rsid w:val="001921A0"/>
    <w:rsid w:val="001B188F"/>
    <w:rsid w:val="0023441D"/>
    <w:rsid w:val="00241DA8"/>
    <w:rsid w:val="00242CB3"/>
    <w:rsid w:val="002C77F1"/>
    <w:rsid w:val="002D4C57"/>
    <w:rsid w:val="002E0955"/>
    <w:rsid w:val="002E13E1"/>
    <w:rsid w:val="00300E7B"/>
    <w:rsid w:val="00320E9C"/>
    <w:rsid w:val="0038471E"/>
    <w:rsid w:val="00392CE8"/>
    <w:rsid w:val="00395DE2"/>
    <w:rsid w:val="004053B7"/>
    <w:rsid w:val="004817E6"/>
    <w:rsid w:val="004A404F"/>
    <w:rsid w:val="004D5B5F"/>
    <w:rsid w:val="004F2354"/>
    <w:rsid w:val="00561CA4"/>
    <w:rsid w:val="005F01E1"/>
    <w:rsid w:val="005F3809"/>
    <w:rsid w:val="00613F58"/>
    <w:rsid w:val="006643E6"/>
    <w:rsid w:val="00783F09"/>
    <w:rsid w:val="007905BE"/>
    <w:rsid w:val="007C68FC"/>
    <w:rsid w:val="008517B0"/>
    <w:rsid w:val="00897C3B"/>
    <w:rsid w:val="008B78F6"/>
    <w:rsid w:val="00915F45"/>
    <w:rsid w:val="009232F5"/>
    <w:rsid w:val="0098164D"/>
    <w:rsid w:val="009A0B47"/>
    <w:rsid w:val="009C6F83"/>
    <w:rsid w:val="00A21317"/>
    <w:rsid w:val="00A357DA"/>
    <w:rsid w:val="00A71ADF"/>
    <w:rsid w:val="00AA06F9"/>
    <w:rsid w:val="00AB72A9"/>
    <w:rsid w:val="00B071AA"/>
    <w:rsid w:val="00B4042E"/>
    <w:rsid w:val="00B53332"/>
    <w:rsid w:val="00B60F70"/>
    <w:rsid w:val="00BC1835"/>
    <w:rsid w:val="00C11D39"/>
    <w:rsid w:val="00C15899"/>
    <w:rsid w:val="00C87268"/>
    <w:rsid w:val="00D14634"/>
    <w:rsid w:val="00D16119"/>
    <w:rsid w:val="00D94DA4"/>
    <w:rsid w:val="00E13875"/>
    <w:rsid w:val="00E53530"/>
    <w:rsid w:val="00EF3860"/>
    <w:rsid w:val="00F35EC1"/>
    <w:rsid w:val="00F43C09"/>
    <w:rsid w:val="00F96224"/>
    <w:rsid w:val="00FA1131"/>
    <w:rsid w:val="27E8E154"/>
    <w:rsid w:val="59E6A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38D43"/>
  <w15:docId w15:val="{DC2C3C13-8A6C-4E67-A199-8F030D0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5F"/>
  </w:style>
  <w:style w:type="paragraph" w:styleId="Footer">
    <w:name w:val="footer"/>
    <w:basedOn w:val="Normal"/>
    <w:link w:val="FooterChar"/>
    <w:uiPriority w:val="99"/>
    <w:unhideWhenUsed/>
    <w:rsid w:val="004D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5F"/>
  </w:style>
  <w:style w:type="character" w:styleId="Hyperlink">
    <w:name w:val="Hyperlink"/>
    <w:basedOn w:val="DefaultParagraphFont"/>
    <w:uiPriority w:val="99"/>
    <w:unhideWhenUsed/>
    <w:rsid w:val="00320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cx.mbcycling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eas.mbcycling@gmail.com" TargetMode="External"/><Relationship Id="rId12" Type="http://schemas.openxmlformats.org/officeDocument/2006/relationships/hyperlink" Target="mailto:road.mbcycling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ca.assistantcoac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b.mbcycli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ycling.ed@sportmanitoba.ca" TargetMode="External"/><Relationship Id="rId10" Type="http://schemas.openxmlformats.org/officeDocument/2006/relationships/hyperlink" Target="mailto:kom.mbcyclin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mmb.mbcycling@gmail.com" TargetMode="External"/><Relationship Id="rId14" Type="http://schemas.openxmlformats.org/officeDocument/2006/relationships/hyperlink" Target="mailto:cycling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Cruickshank</dc:creator>
  <cp:lastModifiedBy>Cycling Manitoba</cp:lastModifiedBy>
  <cp:revision>7</cp:revision>
  <cp:lastPrinted>2023-11-15T18:00:00Z</cp:lastPrinted>
  <dcterms:created xsi:type="dcterms:W3CDTF">2023-11-15T17:59:00Z</dcterms:created>
  <dcterms:modified xsi:type="dcterms:W3CDTF">2023-12-05T16:26:00Z</dcterms:modified>
</cp:coreProperties>
</file>